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22" w:rsidRDefault="00F14722" w:rsidP="00F14722">
      <w:pPr>
        <w:jc w:val="center"/>
        <w:rPr>
          <w:rFonts w:ascii="仿宋_GB2312" w:eastAsia="仿宋_GB2312"/>
          <w:b/>
          <w:sz w:val="36"/>
          <w:szCs w:val="32"/>
        </w:rPr>
      </w:pPr>
      <w:r>
        <w:rPr>
          <w:rFonts w:ascii="仿宋_GB2312" w:eastAsia="仿宋_GB2312" w:hint="eastAsia"/>
          <w:b/>
          <w:sz w:val="36"/>
          <w:szCs w:val="32"/>
        </w:rPr>
        <w:t>成都银杏酒店管理学院</w:t>
      </w:r>
    </w:p>
    <w:p w:rsidR="00F14722" w:rsidRDefault="00631AF7" w:rsidP="00F14722">
      <w:pPr>
        <w:jc w:val="center"/>
        <w:rPr>
          <w:rFonts w:ascii="仿宋_GB2312" w:eastAsia="仿宋_GB2312"/>
          <w:sz w:val="32"/>
          <w:szCs w:val="32"/>
        </w:rPr>
      </w:pPr>
      <w:r>
        <w:rPr>
          <w:rFonts w:ascii="仿宋_GB2312" w:eastAsia="仿宋_GB2312" w:hint="eastAsia"/>
          <w:b/>
          <w:sz w:val="36"/>
          <w:szCs w:val="32"/>
        </w:rPr>
        <w:t>20</w:t>
      </w:r>
      <w:r w:rsidR="00F945FB">
        <w:rPr>
          <w:rFonts w:ascii="仿宋_GB2312" w:eastAsia="仿宋_GB2312" w:hint="eastAsia"/>
          <w:b/>
          <w:sz w:val="36"/>
          <w:szCs w:val="32"/>
        </w:rPr>
        <w:t>20</w:t>
      </w:r>
      <w:bookmarkStart w:id="0" w:name="_GoBack"/>
      <w:bookmarkEnd w:id="0"/>
      <w:r w:rsidR="00F14722">
        <w:rPr>
          <w:rFonts w:ascii="仿宋_GB2312" w:eastAsia="仿宋_GB2312" w:hint="eastAsia"/>
          <w:b/>
          <w:sz w:val="36"/>
          <w:szCs w:val="32"/>
        </w:rPr>
        <w:t>年XX系国家奖助学金班级评议小组人员名单</w:t>
      </w:r>
    </w:p>
    <w:p w:rsidR="00F14722" w:rsidRDefault="00F14722" w:rsidP="00F14722">
      <w:pPr>
        <w:ind w:firstLineChars="200" w:firstLine="640"/>
        <w:jc w:val="left"/>
        <w:rPr>
          <w:rFonts w:ascii="仿宋_GB2312" w:eastAsia="仿宋_GB2312"/>
          <w:sz w:val="32"/>
          <w:szCs w:val="32"/>
        </w:rPr>
      </w:pPr>
      <w:r>
        <w:rPr>
          <w:rFonts w:ascii="仿宋_GB2312" w:eastAsia="仿宋_GB2312" w:hint="eastAsia"/>
          <w:sz w:val="32"/>
          <w:szCs w:val="32"/>
        </w:rPr>
        <w:t>根据国家奖助学金的管理办法及学院家庭经济困难学生认定工作实施细则，本着公平、公正、公开的原则开展国家奖助学金评定工作。结合各班情况，经班级民主推荐，推选出国家奖助学金班级评议小组人员名单如下：</w:t>
      </w:r>
    </w:p>
    <w:p w:rsidR="00F14722" w:rsidRDefault="00F14722" w:rsidP="00F14722">
      <w:pPr>
        <w:jc w:val="left"/>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XX班国家奖助学金班级评议小组人员名单</w:t>
      </w:r>
    </w:p>
    <w:p w:rsidR="00F14722" w:rsidRDefault="00F14722" w:rsidP="00F14722">
      <w:pPr>
        <w:pStyle w:val="a3"/>
        <w:numPr>
          <w:ilvl w:val="0"/>
          <w:numId w:val="1"/>
        </w:numPr>
        <w:ind w:firstLineChars="0"/>
        <w:jc w:val="left"/>
        <w:rPr>
          <w:rFonts w:ascii="仿宋_GB2312" w:eastAsia="仿宋_GB2312"/>
          <w:sz w:val="32"/>
          <w:szCs w:val="32"/>
        </w:rPr>
      </w:pPr>
      <w:r>
        <w:rPr>
          <w:rFonts w:ascii="仿宋_GB2312" w:eastAsia="仿宋_GB2312" w:hint="eastAsia"/>
          <w:sz w:val="32"/>
          <w:szCs w:val="32"/>
        </w:rPr>
        <w:t>组长</w:t>
      </w:r>
    </w:p>
    <w:p w:rsidR="00F14722" w:rsidRDefault="00F14722" w:rsidP="00F14722">
      <w:pPr>
        <w:pStyle w:val="a3"/>
        <w:ind w:left="872" w:firstLineChars="0" w:firstLine="0"/>
        <w:jc w:val="left"/>
        <w:rPr>
          <w:rFonts w:ascii="仿宋_GB2312" w:eastAsia="仿宋_GB2312"/>
          <w:sz w:val="32"/>
          <w:szCs w:val="32"/>
        </w:rPr>
      </w:pPr>
    </w:p>
    <w:p w:rsidR="00F14722" w:rsidRDefault="00F14722" w:rsidP="00F14722">
      <w:pPr>
        <w:pStyle w:val="a3"/>
        <w:numPr>
          <w:ilvl w:val="0"/>
          <w:numId w:val="1"/>
        </w:numPr>
        <w:ind w:firstLineChars="0"/>
        <w:jc w:val="left"/>
        <w:rPr>
          <w:rFonts w:ascii="仿宋_GB2312" w:eastAsia="仿宋_GB2312"/>
          <w:sz w:val="32"/>
          <w:szCs w:val="32"/>
        </w:rPr>
      </w:pPr>
      <w:r>
        <w:rPr>
          <w:rFonts w:ascii="仿宋_GB2312" w:eastAsia="仿宋_GB2312" w:hint="eastAsia"/>
          <w:sz w:val="32"/>
          <w:szCs w:val="32"/>
        </w:rPr>
        <w:t xml:space="preserve">副组长 </w:t>
      </w:r>
    </w:p>
    <w:p w:rsidR="00F14722" w:rsidRDefault="00F14722" w:rsidP="00F14722">
      <w:pPr>
        <w:pStyle w:val="a3"/>
        <w:ind w:firstLine="640"/>
        <w:rPr>
          <w:rFonts w:ascii="仿宋_GB2312" w:eastAsia="仿宋_GB2312"/>
          <w:sz w:val="32"/>
          <w:szCs w:val="32"/>
        </w:rPr>
      </w:pPr>
    </w:p>
    <w:p w:rsidR="00F14722" w:rsidRDefault="00F14722" w:rsidP="00F14722">
      <w:pPr>
        <w:pStyle w:val="a3"/>
        <w:numPr>
          <w:ilvl w:val="0"/>
          <w:numId w:val="1"/>
        </w:numPr>
        <w:ind w:firstLineChars="0"/>
        <w:jc w:val="left"/>
        <w:rPr>
          <w:rFonts w:ascii="仿宋_GB2312" w:eastAsia="仿宋_GB2312"/>
          <w:sz w:val="32"/>
          <w:szCs w:val="32"/>
        </w:rPr>
      </w:pPr>
      <w:r>
        <w:rPr>
          <w:rFonts w:ascii="仿宋_GB2312" w:eastAsia="仿宋_GB2312" w:hint="eastAsia"/>
          <w:sz w:val="32"/>
          <w:szCs w:val="32"/>
        </w:rPr>
        <w:t>成员</w:t>
      </w:r>
    </w:p>
    <w:p w:rsidR="00F14722" w:rsidRDefault="00F14722" w:rsidP="00F14722">
      <w:pPr>
        <w:jc w:val="left"/>
        <w:rPr>
          <w:rFonts w:ascii="仿宋_GB2312" w:eastAsia="仿宋_GB2312"/>
          <w:sz w:val="32"/>
          <w:szCs w:val="32"/>
        </w:rPr>
      </w:pPr>
      <w:r>
        <w:rPr>
          <w:rFonts w:ascii="仿宋_GB2312" w:eastAsia="仿宋_GB2312" w:hint="eastAsia"/>
          <w:sz w:val="32"/>
          <w:szCs w:val="32"/>
        </w:rPr>
        <w:t xml:space="preserve">   </w:t>
      </w:r>
    </w:p>
    <w:p w:rsidR="00F14722" w:rsidRDefault="00F14722" w:rsidP="00F14722">
      <w:pPr>
        <w:jc w:val="left"/>
        <w:rPr>
          <w:rFonts w:asciiTheme="minorEastAsia" w:hAnsiTheme="minorEastAsia"/>
          <w:b/>
          <w:szCs w:val="21"/>
        </w:rPr>
      </w:pPr>
      <w:r>
        <w:rPr>
          <w:rFonts w:asciiTheme="minorEastAsia" w:hAnsiTheme="minorEastAsia" w:hint="eastAsia"/>
          <w:b/>
          <w:szCs w:val="21"/>
        </w:rPr>
        <w:t xml:space="preserve">                                                 </w:t>
      </w:r>
      <w:r>
        <w:rPr>
          <w:szCs w:val="21"/>
        </w:rPr>
        <w:t xml:space="preserve">  </w:t>
      </w:r>
      <w:r>
        <w:rPr>
          <w:rFonts w:asciiTheme="minorEastAsia" w:hAnsiTheme="minorEastAsia" w:hint="eastAsia"/>
          <w:b/>
          <w:szCs w:val="21"/>
        </w:rPr>
        <w:t xml:space="preserve">     </w:t>
      </w:r>
    </w:p>
    <w:p w:rsidR="00F14722" w:rsidRDefault="00F14722" w:rsidP="00F14722">
      <w:pPr>
        <w:jc w:val="right"/>
        <w:rPr>
          <w:rFonts w:ascii="仿宋_GB2312" w:eastAsia="仿宋_GB2312"/>
          <w:sz w:val="32"/>
          <w:szCs w:val="32"/>
        </w:rPr>
      </w:pPr>
      <w:r>
        <w:rPr>
          <w:rFonts w:ascii="仿宋_GB2312" w:eastAsia="仿宋_GB2312" w:hint="eastAsia"/>
          <w:sz w:val="32"/>
          <w:szCs w:val="32"/>
        </w:rPr>
        <w:t>XXXX系</w:t>
      </w:r>
    </w:p>
    <w:p w:rsidR="00F14722" w:rsidRDefault="00F14722" w:rsidP="00F14722">
      <w:pPr>
        <w:wordWrap w:val="0"/>
        <w:jc w:val="right"/>
        <w:rPr>
          <w:rFonts w:ascii="仿宋_GB2312" w:eastAsia="仿宋_GB2312"/>
          <w:sz w:val="32"/>
          <w:szCs w:val="32"/>
        </w:rPr>
      </w:pPr>
      <w:r>
        <w:rPr>
          <w:rFonts w:ascii="仿宋_GB2312" w:eastAsia="仿宋_GB2312" w:hint="eastAsia"/>
          <w:sz w:val="32"/>
          <w:szCs w:val="32"/>
        </w:rPr>
        <w:t>年   月   日</w:t>
      </w:r>
    </w:p>
    <w:p w:rsidR="00462B8B" w:rsidRDefault="00462B8B"/>
    <w:sectPr w:rsidR="00462B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2AD" w:rsidRDefault="003D12AD" w:rsidP="00F945FB">
      <w:r>
        <w:separator/>
      </w:r>
    </w:p>
  </w:endnote>
  <w:endnote w:type="continuationSeparator" w:id="0">
    <w:p w:rsidR="003D12AD" w:rsidRDefault="003D12AD" w:rsidP="00F9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2AD" w:rsidRDefault="003D12AD" w:rsidP="00F945FB">
      <w:r>
        <w:separator/>
      </w:r>
    </w:p>
  </w:footnote>
  <w:footnote w:type="continuationSeparator" w:id="0">
    <w:p w:rsidR="003D12AD" w:rsidRDefault="003D12AD" w:rsidP="00F94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91FA1"/>
    <w:multiLevelType w:val="hybridMultilevel"/>
    <w:tmpl w:val="F84C3446"/>
    <w:lvl w:ilvl="0" w:tplc="A198F6E2">
      <w:start w:val="1"/>
      <w:numFmt w:val="japaneseCounting"/>
      <w:lvlText w:val="%1、"/>
      <w:lvlJc w:val="left"/>
      <w:pPr>
        <w:ind w:left="872" w:hanging="450"/>
      </w:pPr>
    </w:lvl>
    <w:lvl w:ilvl="1" w:tplc="04090019">
      <w:start w:val="1"/>
      <w:numFmt w:val="lowerLetter"/>
      <w:lvlText w:val="%2)"/>
      <w:lvlJc w:val="left"/>
      <w:pPr>
        <w:ind w:left="1262" w:hanging="420"/>
      </w:pPr>
    </w:lvl>
    <w:lvl w:ilvl="2" w:tplc="0409001B">
      <w:start w:val="1"/>
      <w:numFmt w:val="lowerRoman"/>
      <w:lvlText w:val="%3."/>
      <w:lvlJc w:val="right"/>
      <w:pPr>
        <w:ind w:left="1682" w:hanging="420"/>
      </w:pPr>
    </w:lvl>
    <w:lvl w:ilvl="3" w:tplc="0409000F">
      <w:start w:val="1"/>
      <w:numFmt w:val="decimal"/>
      <w:lvlText w:val="%4."/>
      <w:lvlJc w:val="left"/>
      <w:pPr>
        <w:ind w:left="2102" w:hanging="420"/>
      </w:pPr>
    </w:lvl>
    <w:lvl w:ilvl="4" w:tplc="04090019">
      <w:start w:val="1"/>
      <w:numFmt w:val="lowerLetter"/>
      <w:lvlText w:val="%5)"/>
      <w:lvlJc w:val="left"/>
      <w:pPr>
        <w:ind w:left="2522" w:hanging="420"/>
      </w:pPr>
    </w:lvl>
    <w:lvl w:ilvl="5" w:tplc="0409001B">
      <w:start w:val="1"/>
      <w:numFmt w:val="lowerRoman"/>
      <w:lvlText w:val="%6."/>
      <w:lvlJc w:val="right"/>
      <w:pPr>
        <w:ind w:left="2942" w:hanging="420"/>
      </w:pPr>
    </w:lvl>
    <w:lvl w:ilvl="6" w:tplc="0409000F">
      <w:start w:val="1"/>
      <w:numFmt w:val="decimal"/>
      <w:lvlText w:val="%7."/>
      <w:lvlJc w:val="left"/>
      <w:pPr>
        <w:ind w:left="3362" w:hanging="420"/>
      </w:pPr>
    </w:lvl>
    <w:lvl w:ilvl="7" w:tplc="04090019">
      <w:start w:val="1"/>
      <w:numFmt w:val="lowerLetter"/>
      <w:lvlText w:val="%8)"/>
      <w:lvlJc w:val="left"/>
      <w:pPr>
        <w:ind w:left="3782" w:hanging="420"/>
      </w:pPr>
    </w:lvl>
    <w:lvl w:ilvl="8" w:tplc="0409001B">
      <w:start w:val="1"/>
      <w:numFmt w:val="lowerRoman"/>
      <w:lvlText w:val="%9."/>
      <w:lvlJc w:val="right"/>
      <w:pPr>
        <w:ind w:left="420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3A"/>
    <w:rsid w:val="00065C3A"/>
    <w:rsid w:val="003D12AD"/>
    <w:rsid w:val="00462B8B"/>
    <w:rsid w:val="00631AF7"/>
    <w:rsid w:val="00F14722"/>
    <w:rsid w:val="00F94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722"/>
    <w:pPr>
      <w:ind w:firstLineChars="200" w:firstLine="420"/>
    </w:pPr>
  </w:style>
  <w:style w:type="paragraph" w:styleId="a4">
    <w:name w:val="header"/>
    <w:basedOn w:val="a"/>
    <w:link w:val="Char"/>
    <w:uiPriority w:val="99"/>
    <w:unhideWhenUsed/>
    <w:rsid w:val="00F945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45FB"/>
    <w:rPr>
      <w:sz w:val="18"/>
      <w:szCs w:val="18"/>
    </w:rPr>
  </w:style>
  <w:style w:type="paragraph" w:styleId="a5">
    <w:name w:val="footer"/>
    <w:basedOn w:val="a"/>
    <w:link w:val="Char0"/>
    <w:uiPriority w:val="99"/>
    <w:unhideWhenUsed/>
    <w:rsid w:val="00F945FB"/>
    <w:pPr>
      <w:tabs>
        <w:tab w:val="center" w:pos="4153"/>
        <w:tab w:val="right" w:pos="8306"/>
      </w:tabs>
      <w:snapToGrid w:val="0"/>
      <w:jc w:val="left"/>
    </w:pPr>
    <w:rPr>
      <w:sz w:val="18"/>
      <w:szCs w:val="18"/>
    </w:rPr>
  </w:style>
  <w:style w:type="character" w:customStyle="1" w:styleId="Char0">
    <w:name w:val="页脚 Char"/>
    <w:basedOn w:val="a0"/>
    <w:link w:val="a5"/>
    <w:uiPriority w:val="99"/>
    <w:rsid w:val="00F945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722"/>
    <w:pPr>
      <w:ind w:firstLineChars="200" w:firstLine="420"/>
    </w:pPr>
  </w:style>
  <w:style w:type="paragraph" w:styleId="a4">
    <w:name w:val="header"/>
    <w:basedOn w:val="a"/>
    <w:link w:val="Char"/>
    <w:uiPriority w:val="99"/>
    <w:unhideWhenUsed/>
    <w:rsid w:val="00F945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45FB"/>
    <w:rPr>
      <w:sz w:val="18"/>
      <w:szCs w:val="18"/>
    </w:rPr>
  </w:style>
  <w:style w:type="paragraph" w:styleId="a5">
    <w:name w:val="footer"/>
    <w:basedOn w:val="a"/>
    <w:link w:val="Char0"/>
    <w:uiPriority w:val="99"/>
    <w:unhideWhenUsed/>
    <w:rsid w:val="00F945FB"/>
    <w:pPr>
      <w:tabs>
        <w:tab w:val="center" w:pos="4153"/>
        <w:tab w:val="right" w:pos="8306"/>
      </w:tabs>
      <w:snapToGrid w:val="0"/>
      <w:jc w:val="left"/>
    </w:pPr>
    <w:rPr>
      <w:sz w:val="18"/>
      <w:szCs w:val="18"/>
    </w:rPr>
  </w:style>
  <w:style w:type="character" w:customStyle="1" w:styleId="Char0">
    <w:name w:val="页脚 Char"/>
    <w:basedOn w:val="a0"/>
    <w:link w:val="a5"/>
    <w:uiPriority w:val="99"/>
    <w:rsid w:val="00F945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6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6</cp:revision>
  <dcterms:created xsi:type="dcterms:W3CDTF">2019-09-11T07:00:00Z</dcterms:created>
  <dcterms:modified xsi:type="dcterms:W3CDTF">2020-10-09T08:38:00Z</dcterms:modified>
</cp:coreProperties>
</file>