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DC" w:rsidRDefault="008A4DDC" w:rsidP="008A4DDC">
      <w:pPr>
        <w:widowControl/>
        <w:spacing w:line="580" w:lineRule="exact"/>
        <w:contextualSpacing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cs="方正仿宋简体" w:hint="eastAsia"/>
          <w:kern w:val="0"/>
          <w:sz w:val="32"/>
          <w:szCs w:val="32"/>
        </w:rPr>
        <w:t>附件</w:t>
      </w:r>
      <w:r>
        <w:rPr>
          <w:rFonts w:eastAsia="方正仿宋简体"/>
          <w:kern w:val="0"/>
          <w:sz w:val="32"/>
          <w:szCs w:val="32"/>
        </w:rPr>
        <w:t>2</w:t>
      </w:r>
    </w:p>
    <w:p w:rsidR="008A4DDC" w:rsidRDefault="008A4DDC" w:rsidP="008A4DDC">
      <w:pPr>
        <w:spacing w:line="580" w:lineRule="exact"/>
        <w:contextualSpacing/>
        <w:jc w:val="center"/>
        <w:rPr>
          <w:rStyle w:val="a3"/>
          <w:rFonts w:eastAsia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a3"/>
          <w:rFonts w:eastAsia="方正小标宋简体"/>
          <w:color w:val="000000"/>
          <w:sz w:val="44"/>
          <w:szCs w:val="44"/>
          <w:shd w:val="clear" w:color="auto" w:fill="FFFFFF"/>
        </w:rPr>
        <w:t>2018</w:t>
      </w:r>
      <w:r>
        <w:rPr>
          <w:rStyle w:val="a3"/>
          <w:rFonts w:eastAsia="方正小标宋简体" w:cs="方正小标宋简体" w:hint="eastAsia"/>
          <w:color w:val="000000"/>
          <w:sz w:val="44"/>
          <w:szCs w:val="44"/>
          <w:shd w:val="clear" w:color="auto" w:fill="FFFFFF"/>
        </w:rPr>
        <w:t>年</w:t>
      </w:r>
      <w:r>
        <w:rPr>
          <w:rStyle w:val="a3"/>
          <w:rFonts w:eastAsia="方正小标宋简体"/>
          <w:color w:val="000000"/>
          <w:sz w:val="44"/>
          <w:szCs w:val="44"/>
          <w:shd w:val="clear" w:color="auto" w:fill="FFFFFF"/>
        </w:rPr>
        <w:t>“</w:t>
      </w:r>
      <w:r>
        <w:rPr>
          <w:rStyle w:val="a3"/>
          <w:rFonts w:eastAsia="方正小标宋简体" w:cs="方正小标宋简体" w:hint="eastAsia"/>
          <w:color w:val="000000"/>
          <w:sz w:val="44"/>
          <w:szCs w:val="44"/>
          <w:shd w:val="clear" w:color="auto" w:fill="FFFFFF"/>
        </w:rPr>
        <w:t>廉洁四川</w:t>
      </w:r>
      <w:r>
        <w:rPr>
          <w:rStyle w:val="a3"/>
          <w:rFonts w:eastAsia="方正小标宋简体"/>
          <w:color w:val="000000"/>
          <w:sz w:val="44"/>
          <w:szCs w:val="44"/>
          <w:shd w:val="clear" w:color="auto" w:fill="FFFFFF"/>
        </w:rPr>
        <w:t>·</w:t>
      </w:r>
      <w:r>
        <w:rPr>
          <w:rStyle w:val="a3"/>
          <w:rFonts w:eastAsia="方正小标宋简体" w:cs="方正小标宋简体" w:hint="eastAsia"/>
          <w:color w:val="000000"/>
          <w:sz w:val="44"/>
          <w:szCs w:val="44"/>
          <w:shd w:val="clear" w:color="auto" w:fill="FFFFFF"/>
        </w:rPr>
        <w:t>你我同行</w:t>
      </w:r>
      <w:r>
        <w:rPr>
          <w:rStyle w:val="a3"/>
          <w:rFonts w:eastAsia="方正小标宋简体"/>
          <w:color w:val="000000"/>
          <w:sz w:val="44"/>
          <w:szCs w:val="44"/>
          <w:shd w:val="clear" w:color="auto" w:fill="FFFFFF"/>
        </w:rPr>
        <w:t>”</w:t>
      </w:r>
      <w:r>
        <w:rPr>
          <w:rStyle w:val="a3"/>
          <w:rFonts w:eastAsia="方正小标宋简体" w:cs="方正小标宋简体" w:hint="eastAsia"/>
          <w:color w:val="000000"/>
          <w:sz w:val="44"/>
          <w:szCs w:val="44"/>
          <w:shd w:val="clear" w:color="auto" w:fill="FFFFFF"/>
        </w:rPr>
        <w:t>微视频</w:t>
      </w:r>
    </w:p>
    <w:p w:rsidR="008A4DDC" w:rsidRDefault="008A4DDC" w:rsidP="008A4DDC">
      <w:pPr>
        <w:spacing w:line="580" w:lineRule="exact"/>
        <w:contextualSpacing/>
        <w:jc w:val="center"/>
        <w:rPr>
          <w:rStyle w:val="a3"/>
          <w:rFonts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Style w:val="a3"/>
          <w:rFonts w:eastAsia="方正小标宋简体" w:cs="方正小标宋简体" w:hint="eastAsia"/>
          <w:color w:val="000000"/>
          <w:sz w:val="44"/>
          <w:szCs w:val="44"/>
          <w:shd w:val="clear" w:color="auto" w:fill="FFFFFF"/>
        </w:rPr>
        <w:t>作品汇总表</w:t>
      </w:r>
    </w:p>
    <w:p w:rsidR="008A4DDC" w:rsidRDefault="008A4DDC" w:rsidP="008A4DDC">
      <w:pPr>
        <w:spacing w:line="580" w:lineRule="exact"/>
        <w:contextualSpacing/>
        <w:jc w:val="center"/>
        <w:rPr>
          <w:rStyle w:val="a3"/>
          <w:rFonts w:eastAsia="方正小标宋简体"/>
          <w:color w:val="000000"/>
          <w:sz w:val="44"/>
          <w:szCs w:val="44"/>
          <w:shd w:val="clear" w:color="auto" w:fill="FFFFFF"/>
        </w:rPr>
      </w:pPr>
    </w:p>
    <w:p w:rsidR="008A4DDC" w:rsidRDefault="008A4DDC" w:rsidP="008A4DDC">
      <w:pPr>
        <w:spacing w:line="580" w:lineRule="exact"/>
        <w:contextualSpacing/>
        <w:rPr>
          <w:rFonts w:eastAsia="方正仿宋简体"/>
          <w:sz w:val="32"/>
          <w:szCs w:val="32"/>
        </w:rPr>
      </w:pPr>
      <w:r>
        <w:rPr>
          <w:rFonts w:eastAsia="方正仿宋简体" w:cs="方正仿宋简体" w:hint="eastAsia"/>
          <w:sz w:val="32"/>
          <w:szCs w:val="32"/>
        </w:rPr>
        <w:t>填报单位：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026"/>
        <w:gridCol w:w="2516"/>
      </w:tblGrid>
      <w:tr w:rsidR="008A4DDC" w:rsidTr="00104622">
        <w:trPr>
          <w:trHeight w:val="8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C" w:rsidRDefault="008A4DDC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作品类别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C" w:rsidRDefault="008A4DDC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作品名称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C" w:rsidRDefault="008A4DDC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时长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C" w:rsidRDefault="008A4DDC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制作单位（人员）</w:t>
            </w:r>
          </w:p>
          <w:p w:rsidR="008A4DDC" w:rsidRDefault="008A4DDC" w:rsidP="00104622">
            <w:pPr>
              <w:spacing w:line="580" w:lineRule="exact"/>
              <w:contextualSpacing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及联系方式</w:t>
            </w:r>
          </w:p>
        </w:tc>
      </w:tr>
      <w:tr w:rsidR="008A4DDC" w:rsidTr="00104622">
        <w:trPr>
          <w:trHeight w:val="11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</w:tr>
      <w:tr w:rsidR="008A4DDC" w:rsidTr="00104622">
        <w:trPr>
          <w:trHeight w:val="12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</w:tr>
      <w:tr w:rsidR="008A4DDC" w:rsidTr="00104622">
        <w:trPr>
          <w:trHeight w:val="11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</w:tr>
      <w:tr w:rsidR="008A4DDC" w:rsidTr="00104622">
        <w:trPr>
          <w:trHeight w:val="11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</w:tr>
      <w:tr w:rsidR="008A4DDC" w:rsidTr="00104622">
        <w:trPr>
          <w:trHeight w:val="11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</w:tr>
      <w:tr w:rsidR="008A4DDC" w:rsidTr="00104622">
        <w:trPr>
          <w:trHeight w:val="11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</w:tr>
      <w:tr w:rsidR="008A4DDC" w:rsidTr="00104622">
        <w:trPr>
          <w:trHeight w:val="11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C" w:rsidRDefault="008A4DDC" w:rsidP="00104622">
            <w:pPr>
              <w:spacing w:line="580" w:lineRule="exact"/>
              <w:contextualSpacing/>
              <w:rPr>
                <w:rFonts w:eastAsia="仿宋_GB2312"/>
                <w:sz w:val="32"/>
                <w:szCs w:val="32"/>
              </w:rPr>
            </w:pPr>
          </w:p>
        </w:tc>
      </w:tr>
    </w:tbl>
    <w:p w:rsidR="008A4DDC" w:rsidRDefault="008A4DDC" w:rsidP="008A4DDC">
      <w:pPr>
        <w:spacing w:line="580" w:lineRule="exact"/>
        <w:contextualSpacing/>
        <w:rPr>
          <w:rFonts w:eastAsia="仿宋_GB2312"/>
          <w:sz w:val="32"/>
          <w:szCs w:val="32"/>
        </w:rPr>
      </w:pPr>
    </w:p>
    <w:p w:rsidR="008A4DDC" w:rsidRDefault="008A4DDC" w:rsidP="008A4DDC">
      <w:pPr>
        <w:spacing w:line="580" w:lineRule="exact"/>
        <w:contextualSpacing/>
        <w:rPr>
          <w:rFonts w:eastAsia="仿宋_GB2312"/>
          <w:sz w:val="32"/>
          <w:szCs w:val="32"/>
        </w:rPr>
      </w:pPr>
      <w:bookmarkStart w:id="0" w:name="_GoBack"/>
      <w:bookmarkEnd w:id="0"/>
    </w:p>
    <w:sectPr w:rsidR="008A4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DC"/>
    <w:rsid w:val="008A4DDC"/>
    <w:rsid w:val="009778B1"/>
    <w:rsid w:val="00A1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A4DDC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A4DD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Sky123.Org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2018-04-24T01:22:00Z</dcterms:created>
  <dcterms:modified xsi:type="dcterms:W3CDTF">2018-04-24T01:22:00Z</dcterms:modified>
</cp:coreProperties>
</file>