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4CBE">
      <w:pPr>
        <w:tabs>
          <w:tab w:val="left" w:pos="1200"/>
        </w:tabs>
        <w:adjustRightInd w:val="0"/>
        <w:spacing w:line="312" w:lineRule="atLeast"/>
        <w:jc w:val="both"/>
        <w:rPr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 xml:space="preserve">附件1：       </w:t>
      </w:r>
      <w:r>
        <w:rPr>
          <w:rFonts w:hint="eastAsia"/>
          <w:b/>
          <w:bCs/>
          <w:kern w:val="0"/>
          <w:sz w:val="28"/>
          <w:szCs w:val="28"/>
        </w:rPr>
        <w:t>成都银杏酒店管理学院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教学督导巡考</w:t>
      </w:r>
      <w:r>
        <w:rPr>
          <w:rFonts w:hint="eastAsia"/>
          <w:b/>
          <w:bCs/>
          <w:kern w:val="0"/>
          <w:sz w:val="28"/>
          <w:szCs w:val="28"/>
        </w:rPr>
        <w:t>记录表</w:t>
      </w:r>
    </w:p>
    <w:p w14:paraId="2654756C">
      <w:pPr>
        <w:tabs>
          <w:tab w:val="left" w:pos="1200"/>
        </w:tabs>
        <w:adjustRightInd w:val="0"/>
        <w:spacing w:line="320" w:lineRule="exact"/>
        <w:jc w:val="center"/>
        <w:rPr>
          <w:b/>
          <w:bCs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770"/>
        <w:gridCol w:w="1036"/>
        <w:gridCol w:w="3195"/>
        <w:gridCol w:w="3365"/>
      </w:tblGrid>
      <w:tr w14:paraId="6BCB1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8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342A03">
            <w:pPr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考试时间</w:t>
            </w:r>
          </w:p>
        </w:tc>
        <w:tc>
          <w:tcPr>
            <w:tcW w:w="6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939661">
            <w:pPr>
              <w:adjustRightInd w:val="0"/>
              <w:ind w:firstLine="241" w:firstLineChars="100"/>
              <w:jc w:val="both"/>
              <w:rPr>
                <w:rFonts w:hint="default" w:ascii="宋体" w:hAnsi="宋体" w:eastAsiaTheme="minorEastAsia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第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周周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日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—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u w:val="single"/>
                <w:lang w:val="en-US" w:eastAsia="zh-CN"/>
              </w:rPr>
              <w:t xml:space="preserve">      </w:t>
            </w:r>
          </w:p>
        </w:tc>
      </w:tr>
      <w:tr w14:paraId="68DDB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A41D58">
            <w:pPr>
              <w:adjustRightInd w:val="0"/>
              <w:jc w:val="center"/>
              <w:rPr>
                <w:rFonts w:hint="default" w:ascii="宋体" w:hAnsi="宋体" w:eastAsiaTheme="minorEastAsia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考场区域</w:t>
            </w:r>
          </w:p>
        </w:tc>
        <w:tc>
          <w:tcPr>
            <w:tcW w:w="6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AF67F1">
            <w:pPr>
              <w:adjustRightInd w:val="0"/>
              <w:jc w:val="center"/>
              <w:rPr>
                <w:rFonts w:hint="default" w:ascii="宋体" w:hAnsi="宋体" w:eastAsiaTheme="minorEastAsia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第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 xml:space="preserve">教学楼   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楼</w:t>
            </w:r>
          </w:p>
        </w:tc>
      </w:tr>
      <w:tr w14:paraId="7F693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0" w:hRule="atLeast"/>
          <w:jc w:val="center"/>
        </w:trPr>
        <w:tc>
          <w:tcPr>
            <w:tcW w:w="18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338A31">
            <w:pPr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考试科目</w:t>
            </w:r>
          </w:p>
        </w:tc>
        <w:tc>
          <w:tcPr>
            <w:tcW w:w="6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8A0DAE">
            <w:pPr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</w:p>
        </w:tc>
      </w:tr>
      <w:tr w14:paraId="46498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5001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D9EBFF">
            <w:pPr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检 查 项 目</w:t>
            </w:r>
          </w:p>
        </w:tc>
        <w:tc>
          <w:tcPr>
            <w:tcW w:w="336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 w14:paraId="057CAB85">
            <w:pPr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检 查 结 果</w:t>
            </w:r>
          </w:p>
        </w:tc>
      </w:tr>
      <w:tr w14:paraId="725AC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50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D1EAC8">
            <w:pPr>
              <w:adjustRightInd w:val="0"/>
              <w:jc w:val="both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1.监考人员入场时间</w:t>
            </w:r>
          </w:p>
        </w:tc>
        <w:tc>
          <w:tcPr>
            <w:tcW w:w="3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D8359E">
            <w:pPr>
              <w:adjustRightInd w:val="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Cs w:val="20"/>
                <w:lang w:val="en-US" w:eastAsia="zh-CN"/>
              </w:rPr>
              <w:t>□ 按时        □ 迟到</w:t>
            </w:r>
          </w:p>
        </w:tc>
      </w:tr>
      <w:tr w14:paraId="68BD2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50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BBD4B1">
            <w:pPr>
              <w:adjustRightInd w:val="0"/>
              <w:jc w:val="both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2.清场情况</w:t>
            </w:r>
          </w:p>
        </w:tc>
        <w:tc>
          <w:tcPr>
            <w:tcW w:w="3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647C66">
            <w:pPr>
              <w:adjustRightInd w:val="0"/>
              <w:jc w:val="center"/>
              <w:rPr>
                <w:rFonts w:hint="default" w:ascii="宋体" w:hAnsi="宋体"/>
                <w:kern w:val="0"/>
                <w:sz w:val="24"/>
                <w:szCs w:val="20"/>
                <w:lang w:val="en-US"/>
              </w:rPr>
            </w:pPr>
            <w:r>
              <w:rPr>
                <w:rFonts w:hint="eastAsia"/>
                <w:kern w:val="0"/>
                <w:szCs w:val="20"/>
                <w:lang w:val="en-US" w:eastAsia="zh-CN"/>
              </w:rPr>
              <w:t>□ 正常        □ 异常</w:t>
            </w:r>
          </w:p>
        </w:tc>
      </w:tr>
      <w:tr w14:paraId="36733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50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E83461">
            <w:pPr>
              <w:adjustRightInd w:val="0"/>
              <w:jc w:val="both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3.考试证件检查情况</w:t>
            </w:r>
          </w:p>
        </w:tc>
        <w:tc>
          <w:tcPr>
            <w:tcW w:w="3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197178">
            <w:pPr>
              <w:adjustRightInd w:val="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Cs w:val="20"/>
                <w:lang w:val="en-US" w:eastAsia="zh-CN"/>
              </w:rPr>
              <w:t>□ 正常        □ 异常</w:t>
            </w:r>
          </w:p>
        </w:tc>
      </w:tr>
      <w:tr w14:paraId="61B68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50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E1E9BA">
            <w:pPr>
              <w:adjustRightInd w:val="0"/>
              <w:jc w:val="both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4.座位安排情况</w:t>
            </w:r>
          </w:p>
        </w:tc>
        <w:tc>
          <w:tcPr>
            <w:tcW w:w="3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5F4503">
            <w:pPr>
              <w:adjustRightInd w:val="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Cs w:val="20"/>
                <w:lang w:val="en-US" w:eastAsia="zh-CN"/>
              </w:rPr>
              <w:t>□ 正常        □ 异常</w:t>
            </w:r>
          </w:p>
        </w:tc>
      </w:tr>
      <w:tr w14:paraId="734EC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50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679455">
            <w:pPr>
              <w:adjustRightInd w:val="0"/>
              <w:jc w:val="both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5.考卷是否提前准备好及发放情况</w:t>
            </w:r>
          </w:p>
        </w:tc>
        <w:tc>
          <w:tcPr>
            <w:tcW w:w="3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C62C0F">
            <w:pPr>
              <w:adjustRightInd w:val="0"/>
              <w:jc w:val="center"/>
              <w:rPr>
                <w:rFonts w:hint="default" w:ascii="宋体" w:hAnsi="宋体"/>
                <w:kern w:val="0"/>
                <w:sz w:val="24"/>
                <w:szCs w:val="20"/>
                <w:lang w:val="en-US"/>
              </w:rPr>
            </w:pPr>
            <w:r>
              <w:rPr>
                <w:rFonts w:hint="eastAsia"/>
                <w:kern w:val="0"/>
                <w:szCs w:val="20"/>
                <w:lang w:val="en-US" w:eastAsia="zh-CN"/>
              </w:rPr>
              <w:t>□ 正常        □ 异常</w:t>
            </w:r>
          </w:p>
        </w:tc>
      </w:tr>
      <w:tr w14:paraId="516F4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50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54F331">
            <w:pPr>
              <w:adjustRightInd w:val="0"/>
              <w:jc w:val="both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6.考前是否宣读考试纪律</w:t>
            </w:r>
          </w:p>
        </w:tc>
        <w:tc>
          <w:tcPr>
            <w:tcW w:w="3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E2D2C0">
            <w:pPr>
              <w:adjustRightInd w:val="0"/>
              <w:ind w:firstLine="630" w:firstLineChars="300"/>
              <w:jc w:val="both"/>
              <w:rPr>
                <w:rFonts w:hint="default" w:ascii="宋体" w:hAnsi="宋体"/>
                <w:kern w:val="0"/>
                <w:sz w:val="24"/>
                <w:szCs w:val="20"/>
                <w:lang w:val="en-US"/>
              </w:rPr>
            </w:pPr>
            <w:r>
              <w:rPr>
                <w:rFonts w:hint="eastAsia"/>
                <w:kern w:val="0"/>
                <w:szCs w:val="20"/>
                <w:lang w:val="en-US" w:eastAsia="zh-CN"/>
              </w:rPr>
              <w:t>□ 是          □ 否</w:t>
            </w:r>
          </w:p>
        </w:tc>
      </w:tr>
      <w:tr w14:paraId="5DBCC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50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5AAD74">
            <w:pPr>
              <w:adjustRightInd w:val="0"/>
              <w:jc w:val="both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7.监考过程中的职责履行情况</w:t>
            </w:r>
          </w:p>
        </w:tc>
        <w:tc>
          <w:tcPr>
            <w:tcW w:w="3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DB8E51">
            <w:pPr>
              <w:adjustRightInd w:val="0"/>
              <w:jc w:val="center"/>
              <w:rPr>
                <w:rFonts w:hint="default" w:ascii="宋体" w:hAnsi="宋体"/>
                <w:kern w:val="0"/>
                <w:sz w:val="24"/>
                <w:szCs w:val="20"/>
                <w:lang w:val="en-US"/>
              </w:rPr>
            </w:pPr>
            <w:r>
              <w:rPr>
                <w:rFonts w:hint="eastAsia"/>
                <w:kern w:val="0"/>
                <w:szCs w:val="20"/>
                <w:lang w:val="en-US" w:eastAsia="zh-CN"/>
              </w:rPr>
              <w:t>□ 正常        □ 异常</w:t>
            </w:r>
          </w:p>
        </w:tc>
      </w:tr>
      <w:tr w14:paraId="251FF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50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684755">
            <w:pPr>
              <w:adjustRightInd w:val="0"/>
              <w:jc w:val="both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.考场情况处理</w:t>
            </w:r>
          </w:p>
        </w:tc>
        <w:tc>
          <w:tcPr>
            <w:tcW w:w="3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869CDA">
            <w:pPr>
              <w:adjustRightInd w:val="0"/>
              <w:jc w:val="center"/>
              <w:rPr>
                <w:rFonts w:hint="default" w:ascii="宋体" w:hAnsi="宋体"/>
                <w:kern w:val="0"/>
                <w:sz w:val="24"/>
                <w:szCs w:val="20"/>
                <w:lang w:val="en-US"/>
              </w:rPr>
            </w:pPr>
            <w:r>
              <w:rPr>
                <w:rFonts w:hint="eastAsia"/>
                <w:kern w:val="0"/>
                <w:szCs w:val="20"/>
                <w:lang w:val="en-US" w:eastAsia="zh-CN"/>
              </w:rPr>
              <w:t>□ 正常        □ 异常</w:t>
            </w:r>
          </w:p>
        </w:tc>
      </w:tr>
      <w:tr w14:paraId="4E5F3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64" w:hRule="atLeast"/>
          <w:jc w:val="center"/>
        </w:trPr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31" w:type="dxa"/>
              <w:bottom w:w="0" w:type="dxa"/>
              <w:right w:w="31" w:type="dxa"/>
            </w:tcMar>
            <w:vAlign w:val="center"/>
          </w:tcPr>
          <w:p w14:paraId="0FDC33A1">
            <w:pPr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考场</w:t>
            </w:r>
          </w:p>
          <w:p w14:paraId="6DB21030">
            <w:pPr>
              <w:adjustRightInd w:val="0"/>
              <w:jc w:val="center"/>
              <w:rPr>
                <w:rFonts w:hint="default" w:ascii="宋体" w:hAnsi="宋体" w:eastAsiaTheme="minorEastAsia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异常情况记录</w:t>
            </w:r>
          </w:p>
        </w:tc>
        <w:tc>
          <w:tcPr>
            <w:tcW w:w="75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31" w:type="dxa"/>
              <w:bottom w:w="0" w:type="dxa"/>
              <w:right w:w="31" w:type="dxa"/>
            </w:tcMar>
          </w:tcPr>
          <w:p w14:paraId="48CEB371">
            <w:pPr>
              <w:adjustRightInd w:val="0"/>
              <w:jc w:val="left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b/>
                <w:kern w:val="0"/>
                <w:szCs w:val="20"/>
              </w:rPr>
              <w:t> </w:t>
            </w:r>
          </w:p>
        </w:tc>
      </w:tr>
      <w:tr w14:paraId="2F797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3" w:hRule="atLeast"/>
          <w:jc w:val="center"/>
        </w:trPr>
        <w:tc>
          <w:tcPr>
            <w:tcW w:w="500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1" w:type="dxa"/>
              <w:bottom w:w="0" w:type="dxa"/>
              <w:right w:w="31" w:type="dxa"/>
            </w:tcMar>
            <w:vAlign w:val="center"/>
          </w:tcPr>
          <w:p w14:paraId="54B50320">
            <w:pPr>
              <w:adjustRightInd w:val="0"/>
              <w:jc w:val="left"/>
              <w:rPr>
                <w:b/>
                <w:kern w:val="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  <w:lang w:val="en-US" w:eastAsia="zh-CN"/>
              </w:rPr>
              <w:t>教学督导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：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DD471DB">
            <w:pPr>
              <w:adjustRightInd w:val="0"/>
              <w:ind w:firstLine="964" w:firstLineChars="400"/>
              <w:jc w:val="left"/>
              <w:rPr>
                <w:b/>
                <w:kern w:val="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年    月    日</w:t>
            </w:r>
          </w:p>
        </w:tc>
      </w:tr>
    </w:tbl>
    <w:p w14:paraId="2E8E5B55">
      <w:pPr>
        <w:adjustRightInd w:val="0"/>
        <w:spacing w:line="320" w:lineRule="exact"/>
        <w:ind w:firstLine="420" w:firstLineChars="200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教学督导巡考</w:t>
      </w:r>
      <w:r>
        <w:rPr>
          <w:rFonts w:hint="eastAsia" w:ascii="宋体" w:hAnsi="宋体"/>
          <w:kern w:val="0"/>
          <w:sz w:val="21"/>
          <w:szCs w:val="21"/>
        </w:rPr>
        <w:t>的主要职责是检查监考人员职责履行情况及考试情况。具体要求及注意事项如下：</w:t>
      </w:r>
    </w:p>
    <w:p w14:paraId="51E919D0">
      <w:pPr>
        <w:adjustRightInd w:val="0"/>
        <w:spacing w:line="320" w:lineRule="exac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 xml:space="preserve">    1. 提前熟悉《成都银杏酒店管理学院考试工作条例》等考试管理规章制度，明确需督查的考场及考试时间。</w:t>
      </w:r>
    </w:p>
    <w:p w14:paraId="033BF191">
      <w:pPr>
        <w:adjustRightInd w:val="0"/>
        <w:spacing w:line="320" w:lineRule="exac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 xml:space="preserve">    2. 考试进行期间随时进入考场巡视，主要检查监考人员监考情况及学生考试纪律遵守情况，若发现学生考试违纪或作弊，应提示监考教师进行处理。</w:t>
      </w:r>
    </w:p>
    <w:p w14:paraId="6313E615">
      <w:pPr>
        <w:adjustRightInd w:val="0"/>
        <w:spacing w:line="320" w:lineRule="exac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 xml:space="preserve">    3. 按要求填写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教学督导巡考</w:t>
      </w:r>
      <w:r>
        <w:rPr>
          <w:rFonts w:hint="eastAsia" w:ascii="宋体" w:hAnsi="宋体"/>
          <w:kern w:val="0"/>
          <w:sz w:val="21"/>
          <w:szCs w:val="21"/>
        </w:rPr>
        <w:t>记录表。</w:t>
      </w:r>
    </w:p>
    <w:p w14:paraId="52208009">
      <w:pPr>
        <w:adjustRightInd w:val="0"/>
        <w:spacing w:line="312" w:lineRule="atLeas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 xml:space="preserve">    4. 考场巡视员佩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戴教学督导工作牌</w:t>
      </w:r>
      <w:r>
        <w:rPr>
          <w:rFonts w:hint="eastAsia" w:ascii="宋体" w:hAnsi="宋体"/>
          <w:kern w:val="0"/>
          <w:sz w:val="21"/>
          <w:szCs w:val="21"/>
        </w:rPr>
        <w:t>。</w:t>
      </w:r>
    </w:p>
    <w:p w14:paraId="714F4741">
      <w:bookmarkStart w:id="0" w:name="_GoBack"/>
      <w:bookmarkEnd w:id="0"/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00F508E8"/>
    <w:rsid w:val="00F5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2026-06-25T06:53:00Z</dcterms:created>
  <dc:creator>周先生</dc:creator>
  <cp:lastModifiedBy>周先生</cp:lastModifiedBy>
  <dcterms:modified xsi:type="dcterms:W3CDTF">2026-06-25T06:53:19Z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729EB69ED1444D21B645B416F85E8E2D_11</vt:lpwstr>
  </property>
</Properties>
</file>