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6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7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成都银杏酒店管理学院志愿服务项目大赛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青年发展型省份建设公益创业项目申报表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微软雅黑" w:hAnsi="微软雅黑" w:eastAsia="微软雅黑" w:cs="微软雅黑"/>
          <w:spacing w:val="-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黑体" w:hAnsi="黑体" w:eastAsia="黑体" w:cs="黑体"/>
          <w:spacing w:val="7"/>
          <w:sz w:val="28"/>
          <w:szCs w:val="28"/>
        </w:rPr>
      </w:pPr>
      <w:r>
        <w:rPr>
          <w:rFonts w:hint="eastAsia" w:ascii="黑体" w:hAnsi="黑体" w:eastAsia="黑体" w:cs="黑体"/>
          <w:spacing w:val="7"/>
          <w:sz w:val="28"/>
          <w:szCs w:val="28"/>
        </w:rPr>
        <w:t>一、项目基本信息</w:t>
      </w:r>
    </w:p>
    <w:tbl>
      <w:tblPr>
        <w:tblStyle w:val="6"/>
        <w:tblW w:w="9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2102"/>
        <w:gridCol w:w="341"/>
        <w:gridCol w:w="3"/>
        <w:gridCol w:w="2440"/>
        <w:gridCol w:w="2"/>
        <w:gridCol w:w="6"/>
        <w:gridCol w:w="24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申报项目名称</w:t>
            </w:r>
          </w:p>
        </w:tc>
        <w:tc>
          <w:tcPr>
            <w:tcW w:w="734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（请填写项目全称）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5"/>
              <w:spacing w:before="68" w:line="276" w:lineRule="exact"/>
              <w:ind w:left="43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1"/>
              </w:rPr>
              <w:t>项目类别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spacing w:before="165" w:line="312" w:lineRule="exact"/>
              <w:ind w:left="116"/>
              <w:rPr>
                <w:rFonts w:hint="eastAsia" w:ascii="仿宋_GB2312" w:hAnsi="仿宋_GB2312" w:eastAsia="仿宋_GB2312" w:cs="仿宋_GB2312"/>
                <w:spacing w:val="-2"/>
                <w:position w:val="6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6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6"/>
              </w:rPr>
              <w:t xml:space="preserve">婚恋服务            </w:t>
            </w:r>
          </w:p>
          <w:p>
            <w:pPr>
              <w:pStyle w:val="5"/>
              <w:spacing w:before="165" w:line="312" w:lineRule="exact"/>
              <w:ind w:left="116"/>
              <w:rPr>
                <w:rFonts w:hint="eastAsia" w:ascii="仿宋_GB2312" w:hAnsi="仿宋_GB2312" w:eastAsia="仿宋_GB2312" w:cs="仿宋_GB2312"/>
                <w:spacing w:val="0"/>
                <w:kern w:val="0"/>
                <w:position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6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6"/>
                <w:position w:val="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6"/>
              </w:rPr>
              <w:t>生育养育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6"/>
              </w:rPr>
              <w:t xml:space="preserve">            </w:t>
            </w:r>
          </w:p>
        </w:tc>
        <w:tc>
          <w:tcPr>
            <w:tcW w:w="52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65" w:line="312" w:lineRule="exact"/>
              <w:ind w:left="1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6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6"/>
              </w:rPr>
              <w:t>特色场景打造</w:t>
            </w:r>
          </w:p>
          <w:p>
            <w:pPr>
              <w:pStyle w:val="5"/>
              <w:spacing w:before="165" w:line="312" w:lineRule="exact"/>
              <w:ind w:left="116" w:leftChars="0" w:right="76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7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693" w:type="dxa"/>
            <w:vAlign w:val="top"/>
          </w:tcPr>
          <w:p>
            <w:pPr>
              <w:pStyle w:val="5"/>
              <w:spacing w:before="309" w:line="242" w:lineRule="auto"/>
              <w:ind w:left="223"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预计实施时间</w:t>
            </w:r>
          </w:p>
        </w:tc>
        <w:tc>
          <w:tcPr>
            <w:tcW w:w="7340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pStyle w:val="5"/>
              <w:spacing w:before="309" w:line="242" w:lineRule="auto"/>
              <w:ind w:left="640"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至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，共计</w:t>
            </w:r>
            <w:r>
              <w:rPr>
                <w:rFonts w:hint="eastAsia" w:ascii="仿宋_GB2312" w:hAnsi="仿宋_GB2312" w:eastAsia="仿宋_GB2312" w:cs="仿宋_GB2312"/>
                <w:spacing w:val="-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1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个月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93" w:type="dxa"/>
            <w:vMerge w:val="restart"/>
            <w:vAlign w:val="center"/>
          </w:tcPr>
          <w:p>
            <w:pPr>
              <w:pStyle w:val="5"/>
              <w:spacing w:before="68" w:line="277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  <w:t>项目预计开展情况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  <w:t>受益对象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  <w:t>受益人数</w:t>
            </w:r>
          </w:p>
        </w:tc>
        <w:tc>
          <w:tcPr>
            <w:tcW w:w="24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  <w:t>参与志愿者人数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93" w:type="dxa"/>
            <w:vMerge w:val="continue"/>
            <w:vAlign w:val="center"/>
          </w:tcPr>
          <w:p>
            <w:pPr>
              <w:pStyle w:val="5"/>
              <w:spacing w:before="68" w:line="277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93" w:type="dxa"/>
            <w:vMerge w:val="restart"/>
            <w:vAlign w:val="center"/>
          </w:tcPr>
          <w:p>
            <w:pPr>
              <w:pStyle w:val="5"/>
              <w:spacing w:before="68" w:line="241" w:lineRule="auto"/>
              <w:ind w:left="12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志愿者招募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计划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pStyle w:val="5"/>
              <w:spacing w:before="68" w:line="242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  <w:t>招募时间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pStyle w:val="5"/>
              <w:spacing w:before="68" w:line="242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  <w:t>招募人数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pStyle w:val="5"/>
              <w:spacing w:before="68" w:line="242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zh-CN" w:bidi="ar-SA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  <w:t>报名方式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position w:val="1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1693" w:type="dxa"/>
            <w:vAlign w:val="center"/>
          </w:tcPr>
          <w:p>
            <w:pPr>
              <w:pStyle w:val="5"/>
              <w:spacing w:before="68" w:line="242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招募条件</w:t>
            </w:r>
          </w:p>
        </w:tc>
        <w:tc>
          <w:tcPr>
            <w:tcW w:w="734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spacing w:before="88" w:line="227" w:lineRule="auto"/>
        <w:ind w:left="3408"/>
        <w:rPr>
          <w:rFonts w:ascii="黑体" w:hAnsi="黑体" w:eastAsia="黑体" w:cs="黑体"/>
          <w:spacing w:val="7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ascii="黑体" w:hAnsi="黑体" w:eastAsia="黑体" w:cs="黑体"/>
          <w:spacing w:val="7"/>
          <w:sz w:val="28"/>
          <w:szCs w:val="28"/>
        </w:rPr>
      </w:pPr>
      <w:r>
        <w:rPr>
          <w:rFonts w:ascii="黑体" w:hAnsi="黑体" w:eastAsia="黑体" w:cs="黑体"/>
          <w:spacing w:val="7"/>
          <w:sz w:val="28"/>
          <w:szCs w:val="28"/>
        </w:rPr>
        <w:t>二、项目详细信息</w:t>
      </w:r>
    </w:p>
    <w:tbl>
      <w:tblPr>
        <w:tblStyle w:val="6"/>
        <w:tblW w:w="90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1904"/>
        <w:gridCol w:w="54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69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项目简介</w:t>
            </w:r>
          </w:p>
        </w:tc>
        <w:tc>
          <w:tcPr>
            <w:tcW w:w="73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（项目整体介绍，200 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698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项目目标</w:t>
            </w: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right="238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项目缘起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leftChars="0" w:right="23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（200字以内）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（简述项目缘起的相关背景。）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6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需求调研情况及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结果分析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（300字以内）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（简述从方法、途径、范围等角度对服务对象进行需求调 研的情况及结果分析。）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9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具体目标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（200字以内）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（简述从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lang w:val="en-US" w:eastAsia="zh-CN"/>
              </w:rPr>
              <w:t>项目开展的具体目标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9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2" w:lineRule="auto"/>
              <w:ind w:left="44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项目内容</w:t>
            </w: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项目主要内容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（300字以内）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（简述项目开展模式、主要服务内容等。）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698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77" w:lineRule="exact"/>
              <w:ind w:left="44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1"/>
                <w:sz w:val="21"/>
              </w:rPr>
              <w:t>项目管理</w:t>
            </w: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ind w:left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 xml:space="preserve">志愿者管理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ind w:left="0"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（300—500字）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（简述项目在志愿者招募遴选、组织培训、注册登记、服务管理、记录认证、激励保障、宣传推广等方面相关内容。）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6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 xml:space="preserve">制度资金保障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 xml:space="preserve"> （500—80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字）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（简述项目在制度建设、文化建设、组织建设、资源整合等方面的相关情况。）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项目预计执行情况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</w:rPr>
              <w:t>00字以内）</w:t>
            </w:r>
          </w:p>
        </w:tc>
        <w:tc>
          <w:tcPr>
            <w:tcW w:w="54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简述项目预计执行情况。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69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公益创业计划</w:t>
            </w:r>
          </w:p>
        </w:tc>
        <w:tc>
          <w:tcPr>
            <w:tcW w:w="73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（500字内）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69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lang w:val="en-US" w:eastAsia="en-US" w:bidi="ar-SA"/>
              </w:rPr>
              <w:t>预期社会影响</w:t>
            </w:r>
          </w:p>
        </w:tc>
        <w:tc>
          <w:tcPr>
            <w:tcW w:w="73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right="110" w:hanging="28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lang w:val="en-US" w:eastAsia="en-US" w:bidi="ar-SA"/>
              </w:rPr>
              <w:t>（简述项目在当地志愿服务领域可产生的影响力情况，可以发挥示范带动作用 情况。200—500字）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ascii="黑体" w:hAnsi="黑体" w:eastAsia="黑体" w:cs="黑体"/>
          <w:spacing w:val="7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ascii="黑体" w:hAnsi="黑体" w:eastAsia="黑体" w:cs="黑体"/>
          <w:spacing w:val="7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ascii="黑体" w:hAnsi="黑体" w:eastAsia="黑体" w:cs="黑体"/>
          <w:spacing w:val="7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ascii="黑体" w:hAnsi="黑体" w:eastAsia="黑体" w:cs="黑体"/>
          <w:spacing w:val="7"/>
          <w:sz w:val="28"/>
          <w:szCs w:val="28"/>
        </w:rPr>
      </w:pPr>
      <w:r>
        <w:rPr>
          <w:rFonts w:ascii="黑体" w:hAnsi="黑体" w:eastAsia="黑体" w:cs="黑体"/>
          <w:spacing w:val="7"/>
          <w:sz w:val="28"/>
          <w:szCs w:val="28"/>
        </w:rPr>
        <w:t>三</w:t>
      </w:r>
      <w:r>
        <w:rPr>
          <w:rFonts w:hint="eastAsia" w:ascii="黑体" w:hAnsi="黑体" w:eastAsia="黑体" w:cs="黑体"/>
          <w:spacing w:val="7"/>
          <w:sz w:val="28"/>
          <w:szCs w:val="28"/>
          <w:lang w:eastAsia="zh-CN"/>
        </w:rPr>
        <w:t>、</w:t>
      </w:r>
      <w:r>
        <w:rPr>
          <w:rFonts w:ascii="黑体" w:hAnsi="黑体" w:eastAsia="黑体" w:cs="黑体"/>
          <w:spacing w:val="7"/>
          <w:sz w:val="28"/>
          <w:szCs w:val="28"/>
        </w:rPr>
        <w:t>团队情况</w:t>
      </w:r>
    </w:p>
    <w:tbl>
      <w:tblPr>
        <w:tblStyle w:val="6"/>
        <w:tblW w:w="89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964"/>
        <w:gridCol w:w="1361"/>
        <w:gridCol w:w="964"/>
        <w:gridCol w:w="206"/>
        <w:gridCol w:w="1145"/>
        <w:gridCol w:w="20"/>
        <w:gridCol w:w="954"/>
        <w:gridCol w:w="13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86" w:type="dxa"/>
            <w:vAlign w:val="center"/>
          </w:tcPr>
          <w:p>
            <w:pPr>
              <w:pStyle w:val="5"/>
              <w:spacing w:before="110" w:line="241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团队名称</w:t>
            </w:r>
          </w:p>
        </w:tc>
        <w:tc>
          <w:tcPr>
            <w:tcW w:w="699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6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团队简介</w:t>
            </w:r>
          </w:p>
        </w:tc>
        <w:tc>
          <w:tcPr>
            <w:tcW w:w="6994" w:type="dxa"/>
            <w:gridSpan w:val="8"/>
            <w:vAlign w:val="center"/>
          </w:tcPr>
          <w:p>
            <w:pPr>
              <w:pStyle w:val="5"/>
              <w:spacing w:before="35" w:line="259" w:lineRule="auto"/>
              <w:ind w:left="116" w:right="111" w:hanging="2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（包括宗旨、开展服务总体情况、团队构成及特色，在当地发挥作用等情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况。200—500字）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86" w:type="dxa"/>
            <w:vMerge w:val="restart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信息</w:t>
            </w: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姓名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性别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年龄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政治面貌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职务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联系方式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学院班级</w:t>
            </w:r>
          </w:p>
        </w:tc>
        <w:tc>
          <w:tcPr>
            <w:tcW w:w="3676" w:type="dxa"/>
            <w:gridSpan w:val="4"/>
            <w:vAlign w:val="center"/>
          </w:tcPr>
          <w:p>
            <w:pPr>
              <w:pStyle w:val="5"/>
              <w:spacing w:before="68" w:line="24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学号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6" w:type="dxa"/>
            <w:vAlign w:val="center"/>
          </w:tcPr>
          <w:p>
            <w:pPr>
              <w:pStyle w:val="5"/>
              <w:spacing w:before="68" w:line="241" w:lineRule="auto"/>
              <w:ind w:left="49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负责人简介</w:t>
            </w:r>
          </w:p>
        </w:tc>
        <w:tc>
          <w:tcPr>
            <w:tcW w:w="6994" w:type="dxa"/>
            <w:gridSpan w:val="8"/>
            <w:vAlign w:val="center"/>
          </w:tcPr>
          <w:p>
            <w:pPr>
              <w:pStyle w:val="5"/>
              <w:spacing w:before="68" w:line="278" w:lineRule="exact"/>
              <w:ind w:left="9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51"/>
                <w:position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1"/>
              </w:rPr>
              <w:t>100—200字）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6" w:type="dxa"/>
            <w:vMerge w:val="restart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成员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  <w:t>信息</w:t>
            </w: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姓名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  <w:t>学号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工作分工</w:t>
            </w:r>
          </w:p>
        </w:tc>
        <w:tc>
          <w:tcPr>
            <w:tcW w:w="1380" w:type="dxa"/>
            <w:vAlign w:val="top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姓名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  <w:t>学号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工作分工</w:t>
            </w:r>
          </w:p>
        </w:tc>
        <w:tc>
          <w:tcPr>
            <w:tcW w:w="1380" w:type="dxa"/>
            <w:vAlign w:val="top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姓名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  <w:t>学号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工作分工</w:t>
            </w:r>
          </w:p>
        </w:tc>
        <w:tc>
          <w:tcPr>
            <w:tcW w:w="1380" w:type="dxa"/>
            <w:vAlign w:val="top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6" w:type="dxa"/>
            <w:vMerge w:val="continue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姓名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  <w:t>学号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工作分工</w:t>
            </w:r>
          </w:p>
        </w:tc>
        <w:tc>
          <w:tcPr>
            <w:tcW w:w="1380" w:type="dxa"/>
            <w:vAlign w:val="top"/>
          </w:tcPr>
          <w:p>
            <w:pPr>
              <w:pStyle w:val="5"/>
              <w:spacing w:before="68" w:line="24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80" w:type="dxa"/>
            <w:gridSpan w:val="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外部合作机构、团队信息（限</w:t>
            </w:r>
            <w:r>
              <w:rPr>
                <w:rFonts w:hint="eastAsia" w:ascii="仿宋_GB2312" w:hAnsi="仿宋_GB2312" w:eastAsia="仿宋_GB2312" w:cs="仿宋_GB2312"/>
                <w:spacing w:val="-3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机构、团队名称</w:t>
            </w:r>
          </w:p>
        </w:tc>
        <w:tc>
          <w:tcPr>
            <w:tcW w:w="6994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支持事项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994" w:type="dxa"/>
            <w:gridSpan w:val="8"/>
            <w:vAlign w:val="center"/>
          </w:tcPr>
          <w:p>
            <w:pPr>
              <w:pStyle w:val="5"/>
              <w:spacing w:before="76" w:line="258" w:lineRule="auto"/>
              <w:ind w:left="126" w:right="109" w:hanging="3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（包括志愿者相关资金支持、场地支持、宣传推广支持等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方面。150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99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99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ascii="黑体" w:hAnsi="黑体" w:eastAsia="黑体" w:cs="黑体"/>
          <w:spacing w:val="7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ascii="黑体" w:hAnsi="黑体" w:eastAsia="黑体" w:cs="黑体"/>
          <w:spacing w:val="7"/>
          <w:sz w:val="28"/>
          <w:szCs w:val="28"/>
        </w:rPr>
      </w:pPr>
      <w:r>
        <w:rPr>
          <w:rFonts w:ascii="黑体" w:hAnsi="黑体" w:eastAsia="黑体" w:cs="黑体"/>
          <w:spacing w:val="7"/>
          <w:sz w:val="28"/>
          <w:szCs w:val="28"/>
        </w:rPr>
        <w:t>四、项目资金情况（单位：元）</w:t>
      </w:r>
    </w:p>
    <w:tbl>
      <w:tblPr>
        <w:tblStyle w:val="6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30"/>
        <w:gridCol w:w="2456"/>
        <w:gridCol w:w="44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6"/>
              </w:rPr>
              <w:t>项目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"/>
                <w:position w:val="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1"/>
              </w:rPr>
              <w:t>资金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情况</w:t>
            </w:r>
          </w:p>
        </w:tc>
        <w:tc>
          <w:tcPr>
            <w:tcW w:w="14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1"/>
                <w:lang w:val="en-US" w:eastAsia="zh-CN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5"/>
                <w:position w:val="1"/>
              </w:rPr>
              <w:t>资金收入</w:t>
            </w:r>
          </w:p>
        </w:tc>
        <w:tc>
          <w:tcPr>
            <w:tcW w:w="686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资金收入合计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ｘ</w:t>
            </w:r>
            <w:r>
              <w:rPr>
                <w:rFonts w:hint="eastAsia" w:ascii="仿宋_GB2312" w:hAnsi="仿宋_GB2312" w:eastAsia="仿宋_GB2312" w:cs="仿宋_GB2312"/>
              </w:rPr>
              <w:t>元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0" w:type="dxa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收入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来源</w:t>
            </w:r>
          </w:p>
        </w:tc>
        <w:tc>
          <w:tcPr>
            <w:tcW w:w="686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如财政补贴、其他捐赠、企业资助等）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0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ind w:left="241" w:right="187" w:hanging="41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目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ind w:left="241" w:right="187" w:hanging="41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支出资金</w:t>
            </w:r>
          </w:p>
        </w:tc>
        <w:tc>
          <w:tcPr>
            <w:tcW w:w="24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1"/>
              </w:rPr>
              <w:t>志愿者餐费</w:t>
            </w:r>
          </w:p>
        </w:tc>
        <w:tc>
          <w:tcPr>
            <w:tcW w:w="44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志愿者保险费</w:t>
            </w:r>
          </w:p>
        </w:tc>
        <w:tc>
          <w:tcPr>
            <w:tcW w:w="44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志愿者交通补贴</w:t>
            </w:r>
          </w:p>
        </w:tc>
        <w:tc>
          <w:tcPr>
            <w:tcW w:w="44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position w:val="1"/>
              </w:rPr>
              <w:t>其它支出</w:t>
            </w:r>
          </w:p>
        </w:tc>
        <w:tc>
          <w:tcPr>
            <w:tcW w:w="44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1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3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资金支出合计</w:t>
            </w:r>
          </w:p>
        </w:tc>
        <w:tc>
          <w:tcPr>
            <w:tcW w:w="44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5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元</w:t>
            </w:r>
          </w:p>
        </w:tc>
      </w:tr>
    </w:tbl>
    <w:p>
      <w:pPr>
        <w:rPr>
          <w:sz w:val="10"/>
          <w:szCs w:val="1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TIwNjVlMDgwZTY4YTljMjYxYzJhODgxYTliNTQifQ=="/>
    <w:docVar w:name="KSO_WPS_MARK_KEY" w:val="bce72268-872a-4b2c-b5f6-4f53f7c153ed"/>
  </w:docVars>
  <w:rsids>
    <w:rsidRoot w:val="00000000"/>
    <w:rsid w:val="5715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2024-05-15T03:28:38Z</dcterms:created>
  <dc:creator>yx</dc:creator>
  <cp:lastModifiedBy>Yarden.</cp:lastModifiedBy>
  <dcterms:modified xsi:type="dcterms:W3CDTF">2024-05-15T03:29:15Z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350833751C0D4EF080C531AB168C8004</vt:lpwstr>
  </property>
</Properties>
</file>