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C856B">
      <w:pPr>
        <w:adjustRightInd w:val="0"/>
        <w:snapToGrid w:val="0"/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</w:t>
      </w:r>
      <w:r>
        <w:rPr>
          <w:rFonts w:hint="eastAsia" w:ascii="宋体" w:hAnsi="宋体" w:cs="宋体"/>
          <w:sz w:val="28"/>
          <w:szCs w:val="28"/>
          <w:lang w:eastAsia="zh-CN"/>
        </w:rPr>
        <w:t>一</w:t>
      </w:r>
      <w:r>
        <w:rPr>
          <w:rFonts w:hint="eastAsia" w:ascii="宋体" w:hAnsi="宋体" w:cs="宋体"/>
          <w:sz w:val="28"/>
          <w:szCs w:val="28"/>
        </w:rPr>
        <w:t>：</w:t>
      </w:r>
    </w:p>
    <w:p w14:paraId="1FEE1B49">
      <w:pPr>
        <w:spacing w:line="440" w:lineRule="exact"/>
        <w:jc w:val="center"/>
        <w:rPr>
          <w:rFonts w:hint="eastAsia" w:ascii="方正小标宋_GBK" w:eastAsia="方正小标宋_GBK" w:cs="Times New Roman"/>
          <w:b/>
          <w:sz w:val="32"/>
          <w:szCs w:val="32"/>
          <w:lang w:val="en-US" w:eastAsia="zh-CN"/>
        </w:rPr>
      </w:pPr>
      <w:r>
        <w:rPr>
          <w:rFonts w:hint="eastAsia" w:ascii="方正小标宋_GBK" w:eastAsia="方正小标宋_GBK" w:cs="Times New Roman"/>
          <w:b/>
          <w:sz w:val="32"/>
          <w:szCs w:val="32"/>
          <w:lang w:val="en-US" w:eastAsia="zh-CN"/>
        </w:rPr>
        <w:t>成都银杏酒店管理学院“助学指导”公益课程暂定计划表</w:t>
      </w:r>
    </w:p>
    <w:tbl>
      <w:tblPr>
        <w:tblStyle w:val="2"/>
        <w:tblW w:w="85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1401"/>
        <w:gridCol w:w="931"/>
        <w:gridCol w:w="879"/>
        <w:gridCol w:w="3186"/>
        <w:gridCol w:w="1130"/>
      </w:tblGrid>
      <w:tr w14:paraId="51C3D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5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DD3F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“助学指导”公益课程计划-启动指导课程</w:t>
            </w:r>
          </w:p>
        </w:tc>
      </w:tr>
      <w:tr w14:paraId="6BE0A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EA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79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04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F6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总课时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19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上课时间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D0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授课方式</w:t>
            </w:r>
          </w:p>
        </w:tc>
      </w:tr>
      <w:tr w14:paraId="42502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C4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助学启动    全项指导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98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高级战略和全科精细规划课程（一）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13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6E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FC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2025年8-9月/2026年3-4月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65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面授</w:t>
            </w:r>
          </w:p>
        </w:tc>
      </w:tr>
      <w:tr w14:paraId="482C5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D8A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07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高级战略和全科精细规划课程（二）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74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B1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BD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2025年8-9月/2026年3-4月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9B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面授</w:t>
            </w:r>
          </w:p>
        </w:tc>
      </w:tr>
      <w:tr w14:paraId="00DA5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104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96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政治名师基础导学课程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C2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03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0A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2026年4-5月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88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面授</w:t>
            </w:r>
          </w:p>
          <w:bookmarkEnd w:id="0"/>
        </w:tc>
      </w:tr>
      <w:tr w14:paraId="6B215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2D6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34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英语名师基础导学课程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8E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92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DD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2025年9-11月/2026年4-5月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23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面授</w:t>
            </w:r>
          </w:p>
        </w:tc>
      </w:tr>
      <w:tr w14:paraId="66AFE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A4F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A4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数学名师基础导学课程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26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7E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25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2025年9-11月/2026年4-5月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13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面授</w:t>
            </w:r>
          </w:p>
        </w:tc>
      </w:tr>
      <w:tr w14:paraId="35516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FA8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8F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院校专业选择指导课程（一）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E8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55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45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2025年8-9月/2026年3-4月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D6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面授</w:t>
            </w:r>
          </w:p>
        </w:tc>
      </w:tr>
      <w:tr w14:paraId="33830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47D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74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专业课助学指导课程（二）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8F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91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11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2026年3-4月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05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面授</w:t>
            </w:r>
          </w:p>
        </w:tc>
      </w:tr>
      <w:tr w14:paraId="016E5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D5E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9C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升学指导选择个性化一对一咨询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8A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9E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29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2026年3-9月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76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面授</w:t>
            </w:r>
          </w:p>
        </w:tc>
      </w:tr>
      <w:tr w14:paraId="1849D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4C70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“助学指导”公益课程计划-集训营</w:t>
            </w:r>
          </w:p>
        </w:tc>
      </w:tr>
      <w:tr w14:paraId="3C78A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033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BEE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集训营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55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2027届助学指导“暑期集训营”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05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7-10天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D11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6C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2025年暑假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AD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面授</w:t>
            </w:r>
          </w:p>
        </w:tc>
      </w:tr>
      <w:tr w14:paraId="0FDE0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0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A7D12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7A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2027届助学指导“国庆集训营”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20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84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62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2025年国庆节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F1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面授</w:t>
            </w:r>
          </w:p>
        </w:tc>
      </w:tr>
      <w:tr w14:paraId="60B98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0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A2B08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33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2027届助学指导“寒假集训营”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5E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7-10天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413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4A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2026年寒假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A3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面授</w:t>
            </w:r>
          </w:p>
        </w:tc>
      </w:tr>
      <w:tr w14:paraId="462A2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C29FF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E8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2027届助学指导“暑期ATST线上超能特训营”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DC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FE0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F5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2025年暑假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44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</w:t>
            </w:r>
          </w:p>
        </w:tc>
      </w:tr>
      <w:tr w14:paraId="28484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1D99E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8A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2027届助学指导“寒假ATST线上超能特训营”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6E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932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FE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2026年寒假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09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</w:t>
            </w:r>
          </w:p>
        </w:tc>
      </w:tr>
      <w:tr w14:paraId="4114F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5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DFB09"/>
            <w:noWrap w:val="0"/>
            <w:vAlign w:val="center"/>
          </w:tcPr>
          <w:p w14:paraId="217E9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76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“助学指导”公益课程计划-金卡特训</w:t>
            </w:r>
          </w:p>
        </w:tc>
      </w:tr>
      <w:tr w14:paraId="733A5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E6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BA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模块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1E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课时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75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总课时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6D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测试类型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E4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测试次数</w:t>
            </w:r>
          </w:p>
        </w:tc>
      </w:tr>
      <w:tr w14:paraId="0A9F6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74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数学一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06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高数上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9F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40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3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E6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章节测试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拉网测试</w:t>
            </w: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FD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</w:tr>
      <w:tr w14:paraId="14879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2C6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32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高数下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2C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736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7EE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CE1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8F1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CB6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04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线性代数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7E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B32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BB7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625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B09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9C6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D6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概率论与数理统计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2C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FC5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ACD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1E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4BF1A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30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数学二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FA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高数上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21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50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DA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章节测试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拉网测试</w:t>
            </w: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FA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  <w:tr w14:paraId="4E545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A78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9E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高数下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36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7C2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4FB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87F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AF3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593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F1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线性代数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99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559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80E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BC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6A017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7B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数学三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01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高数上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7E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AA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3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9D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章节测试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拉同测试</w:t>
            </w: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0B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</w:tr>
      <w:tr w14:paraId="213BC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3F4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55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高数下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47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3CF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E10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557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9F4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FE2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DC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线性代数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2F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925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039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D78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245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086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8B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概率论与数理统计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EB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10F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D20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71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7F2C4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A7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英语一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90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词汇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F9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DC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C8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章节测试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拉网测试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6C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</w:tr>
      <w:tr w14:paraId="105D8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A94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56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语法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E4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5EB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74C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F1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</w:tr>
      <w:tr w14:paraId="7ABE1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AC0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6A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阅读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C9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34D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BD8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33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 w14:paraId="080C6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141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7A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D5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E49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936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14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1B07A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5C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英语二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7C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词汇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BD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20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53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章节测试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拉网测试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DC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</w:tr>
      <w:tr w14:paraId="4D4DC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51F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E8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语法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C2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A97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0FC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86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</w:tr>
      <w:tr w14:paraId="06F48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F82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EA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阅读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F9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D8C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F50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53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 w14:paraId="27CBC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A62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8E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A0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B18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12D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1B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50D49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D1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2B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马原理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BD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36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45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章节测试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05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1E71B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498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74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毛中特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84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470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AD8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BB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498E2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80C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9B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纲要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4C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AD4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AE9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FA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07977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D3D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B7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思修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89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67F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F21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58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</w:tbl>
    <w:p w14:paraId="1FFF38D7">
      <w:pPr>
        <w:jc w:val="both"/>
        <w:rPr>
          <w:rFonts w:hint="eastAsia" w:ascii="宋体" w:hAnsi="宋体" w:eastAsia="宋体" w:cs="宋体"/>
          <w:bCs/>
          <w:sz w:val="28"/>
          <w:szCs w:val="28"/>
          <w:lang w:eastAsia="zh-CN"/>
        </w:rPr>
      </w:pPr>
    </w:p>
    <w:p w14:paraId="01C7349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1" w:fontKey="{2BD61C45-77EE-4E96-87FE-2D5443FC3984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8DBCC707-3344-477A-BAB8-07FFAD2C710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3078BE"/>
    <w:rsid w:val="0930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2025-05-21T07:06:00Z</dcterms:created>
  <dc:creator>胡月泓</dc:creator>
  <cp:lastModifiedBy>胡月泓</cp:lastModifiedBy>
  <dcterms:modified xsi:type="dcterms:W3CDTF">2025-05-21T07:07:14Z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1EF925F6FE024B95A5CC588BCA0B70B4_11</vt:lpwstr>
  </property>
  <property fmtid="{D5CDD505-2E9C-101B-9397-08002B2CF9AE}" pid="4" name="KSOTemplateDocerSaveRecord">
    <vt:lpwstr>eyJoZGlkIjoiZjA4YzEyYjBjYzk4NDc0MjY1ZjQwOWY3Y2YxY2VmZTkiLCJ1c2VySWQiOiI1MDYyNDE1MDUifQ==</vt:lpwstr>
  </property>
</Properties>
</file>