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0"/>
        <w:jc w:val="left"/>
        <w:rPr>
          <w:rFonts w:ascii="仿宋_GB2312" w:hAnsi="等线" w:eastAsia="仿宋_GB2312" w:cs="Times New Roman"/>
          <w:b/>
          <w:bCs/>
          <w:color w:val="000000"/>
          <w:sz w:val="32"/>
          <w:szCs w:val="32"/>
          <w14:ligatures w14:val="none"/>
        </w:rPr>
      </w:pPr>
      <w:r>
        <w:rPr>
          <w:rFonts w:hint="eastAsia" w:ascii="仿宋_GB2312" w:hAnsi="等线" w:eastAsia="仿宋_GB2312" w:cs="Times New Roman"/>
          <w:b/>
          <w:bCs/>
          <w:color w:val="000000"/>
          <w:sz w:val="32"/>
          <w:szCs w:val="32"/>
          <w14:ligatures w14:val="none"/>
        </w:rPr>
        <w:t>附件1</w:t>
      </w:r>
    </w:p>
    <w:p>
      <w:pPr>
        <w:spacing w:after="156" w:afterLines="50"/>
        <w:jc w:val="center"/>
        <w:rPr>
          <w:rFonts w:ascii="方正小标宋简体" w:hAnsi="华文中宋" w:eastAsia="方正小标宋简体"/>
          <w:bCs/>
          <w:sz w:val="34"/>
          <w:szCs w:val="34"/>
        </w:rPr>
      </w:pPr>
      <w:bookmarkStart w:id="0" w:name="_Hlk148361382"/>
      <w:r>
        <w:rPr>
          <w:rFonts w:hint="eastAsia" w:ascii="方正小标宋简体" w:hAnsi="华文中宋" w:eastAsia="方正小标宋简体"/>
          <w:bCs/>
          <w:sz w:val="34"/>
          <w:szCs w:val="34"/>
        </w:rPr>
        <w:t>报名表</w:t>
      </w:r>
    </w:p>
    <w:bookmarkEnd w:id="0"/>
    <w:p>
      <w:pPr>
        <w:spacing w:after="156" w:afterLines="50"/>
        <w:ind w:left="-567" w:leftChars="-270" w:firstLine="630" w:firstLineChars="300"/>
        <w:jc w:val="left"/>
        <w:rPr>
          <w:rFonts w:ascii="黑体" w:hAnsi="黑体" w:eastAsia="黑体"/>
          <w:b/>
          <w:sz w:val="34"/>
          <w:szCs w:val="34"/>
        </w:rPr>
      </w:pPr>
      <w:r>
        <w:rPr>
          <w:rFonts w:hint="eastAsia" w:ascii="黑体" w:hAnsi="黑体" w:eastAsia="黑体"/>
          <w:szCs w:val="21"/>
        </w:rPr>
        <w:t>学校名称：</w:t>
      </w:r>
      <w:r>
        <w:rPr>
          <w:rFonts w:hint="eastAsia" w:ascii="黑体" w:hAnsi="黑体" w:eastAsia="黑体"/>
          <w:b/>
          <w:sz w:val="24"/>
          <w:u w:val="single"/>
        </w:rPr>
        <w:t xml:space="preserve">                  </w:t>
      </w:r>
    </w:p>
    <w:tbl>
      <w:tblPr>
        <w:tblStyle w:val="5"/>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53"/>
        <w:gridCol w:w="423"/>
        <w:gridCol w:w="475"/>
        <w:gridCol w:w="897"/>
        <w:gridCol w:w="456"/>
        <w:gridCol w:w="750"/>
        <w:gridCol w:w="604"/>
        <w:gridCol w:w="875"/>
        <w:gridCol w:w="1158"/>
        <w:gridCol w:w="135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1" w:type="dxa"/>
            <w:vAlign w:val="center"/>
          </w:tcPr>
          <w:p>
            <w:pPr>
              <w:spacing w:line="440" w:lineRule="exact"/>
              <w:jc w:val="center"/>
              <w:rPr>
                <w:rFonts w:ascii="黑体" w:hAnsi="黑体" w:eastAsia="黑体"/>
                <w:szCs w:val="21"/>
              </w:rPr>
            </w:pPr>
            <w:r>
              <w:rPr>
                <w:rFonts w:hint="eastAsia" w:ascii="黑体" w:hAnsi="黑体" w:eastAsia="黑体"/>
                <w:szCs w:val="21"/>
              </w:rPr>
              <w:t>姓名</w:t>
            </w:r>
          </w:p>
        </w:tc>
        <w:tc>
          <w:tcPr>
            <w:tcW w:w="1651" w:type="dxa"/>
            <w:gridSpan w:val="3"/>
            <w:vAlign w:val="center"/>
          </w:tcPr>
          <w:p>
            <w:pPr>
              <w:spacing w:line="440" w:lineRule="exact"/>
              <w:rPr>
                <w:rFonts w:ascii="黑体" w:hAnsi="黑体" w:eastAsia="黑体"/>
                <w:szCs w:val="21"/>
              </w:rPr>
            </w:pPr>
          </w:p>
        </w:tc>
        <w:tc>
          <w:tcPr>
            <w:tcW w:w="1353" w:type="dxa"/>
            <w:gridSpan w:val="2"/>
            <w:vAlign w:val="center"/>
          </w:tcPr>
          <w:p>
            <w:pPr>
              <w:spacing w:line="440" w:lineRule="exact"/>
              <w:jc w:val="center"/>
              <w:rPr>
                <w:rFonts w:ascii="黑体" w:hAnsi="黑体" w:eastAsia="黑体"/>
                <w:szCs w:val="21"/>
              </w:rPr>
            </w:pPr>
            <w:r>
              <w:rPr>
                <w:rFonts w:hint="eastAsia" w:ascii="黑体" w:hAnsi="黑体" w:eastAsia="黑体"/>
                <w:szCs w:val="21"/>
              </w:rPr>
              <w:t>姓名拼音</w:t>
            </w:r>
          </w:p>
        </w:tc>
        <w:tc>
          <w:tcPr>
            <w:tcW w:w="1354" w:type="dxa"/>
            <w:gridSpan w:val="2"/>
            <w:vAlign w:val="center"/>
          </w:tcPr>
          <w:p>
            <w:pPr>
              <w:spacing w:line="440" w:lineRule="exact"/>
              <w:rPr>
                <w:rFonts w:ascii="黑体" w:hAnsi="黑体" w:eastAsia="黑体"/>
                <w:szCs w:val="21"/>
              </w:rPr>
            </w:pPr>
          </w:p>
        </w:tc>
        <w:tc>
          <w:tcPr>
            <w:tcW w:w="875" w:type="dxa"/>
            <w:vAlign w:val="center"/>
          </w:tcPr>
          <w:p>
            <w:pPr>
              <w:spacing w:line="440" w:lineRule="exact"/>
              <w:jc w:val="center"/>
              <w:rPr>
                <w:rFonts w:ascii="黑体" w:hAnsi="黑体" w:eastAsia="黑体"/>
                <w:szCs w:val="21"/>
              </w:rPr>
            </w:pPr>
            <w:r>
              <w:rPr>
                <w:rFonts w:hint="eastAsia" w:ascii="黑体" w:hAnsi="黑体" w:eastAsia="黑体"/>
                <w:szCs w:val="21"/>
              </w:rPr>
              <w:t>性别</w:t>
            </w:r>
          </w:p>
        </w:tc>
        <w:tc>
          <w:tcPr>
            <w:tcW w:w="1158" w:type="dxa"/>
            <w:vAlign w:val="center"/>
          </w:tcPr>
          <w:p>
            <w:pPr>
              <w:spacing w:line="440" w:lineRule="exact"/>
              <w:rPr>
                <w:rFonts w:ascii="黑体" w:hAnsi="黑体" w:eastAsia="黑体"/>
                <w:szCs w:val="21"/>
              </w:rPr>
            </w:pPr>
          </w:p>
        </w:tc>
        <w:tc>
          <w:tcPr>
            <w:tcW w:w="1357" w:type="dxa"/>
            <w:vAlign w:val="center"/>
          </w:tcPr>
          <w:p>
            <w:pPr>
              <w:spacing w:line="440" w:lineRule="exact"/>
              <w:jc w:val="center"/>
              <w:rPr>
                <w:rFonts w:ascii="黑体" w:hAnsi="黑体" w:eastAsia="黑体"/>
                <w:szCs w:val="21"/>
              </w:rPr>
            </w:pPr>
            <w:r>
              <w:rPr>
                <w:rFonts w:hint="eastAsia" w:ascii="黑体" w:hAnsi="黑体" w:eastAsia="黑体"/>
                <w:szCs w:val="21"/>
              </w:rPr>
              <w:t>民族</w:t>
            </w:r>
          </w:p>
        </w:tc>
        <w:tc>
          <w:tcPr>
            <w:tcW w:w="1028" w:type="dxa"/>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身份证号码</w:t>
            </w:r>
          </w:p>
        </w:tc>
        <w:tc>
          <w:tcPr>
            <w:tcW w:w="3001" w:type="dxa"/>
            <w:gridSpan w:val="5"/>
            <w:vAlign w:val="center"/>
          </w:tcPr>
          <w:p>
            <w:pPr>
              <w:spacing w:line="440" w:lineRule="exact"/>
              <w:rPr>
                <w:rFonts w:ascii="黑体" w:hAnsi="黑体" w:eastAsia="黑体"/>
                <w:szCs w:val="21"/>
              </w:rPr>
            </w:pPr>
          </w:p>
        </w:tc>
        <w:tc>
          <w:tcPr>
            <w:tcW w:w="1479" w:type="dxa"/>
            <w:gridSpan w:val="2"/>
            <w:vAlign w:val="center"/>
          </w:tcPr>
          <w:p>
            <w:pPr>
              <w:spacing w:line="240" w:lineRule="exact"/>
              <w:jc w:val="center"/>
              <w:rPr>
                <w:rFonts w:ascii="黑体" w:hAnsi="黑体" w:eastAsia="黑体"/>
                <w:szCs w:val="21"/>
              </w:rPr>
            </w:pPr>
            <w:r>
              <w:rPr>
                <w:rFonts w:hint="eastAsia" w:ascii="黑体" w:hAnsi="黑体" w:eastAsia="黑体"/>
                <w:szCs w:val="21"/>
              </w:rPr>
              <w:t>出生年月日</w:t>
            </w:r>
          </w:p>
        </w:tc>
        <w:tc>
          <w:tcPr>
            <w:tcW w:w="3543" w:type="dxa"/>
            <w:gridSpan w:val="3"/>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身份证住址</w:t>
            </w:r>
          </w:p>
        </w:tc>
        <w:tc>
          <w:tcPr>
            <w:tcW w:w="8023" w:type="dxa"/>
            <w:gridSpan w:val="10"/>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护照号码</w:t>
            </w:r>
          </w:p>
        </w:tc>
        <w:tc>
          <w:tcPr>
            <w:tcW w:w="3001" w:type="dxa"/>
            <w:gridSpan w:val="5"/>
            <w:vAlign w:val="center"/>
          </w:tcPr>
          <w:p>
            <w:pPr>
              <w:spacing w:line="440" w:lineRule="exact"/>
              <w:jc w:val="center"/>
              <w:rPr>
                <w:rFonts w:ascii="黑体" w:hAnsi="黑体" w:eastAsia="黑体"/>
                <w:szCs w:val="21"/>
              </w:rPr>
            </w:pPr>
          </w:p>
        </w:tc>
        <w:tc>
          <w:tcPr>
            <w:tcW w:w="1479" w:type="dxa"/>
            <w:gridSpan w:val="2"/>
            <w:vAlign w:val="center"/>
          </w:tcPr>
          <w:p>
            <w:pPr>
              <w:spacing w:line="440" w:lineRule="exact"/>
              <w:jc w:val="center"/>
              <w:rPr>
                <w:rFonts w:ascii="黑体" w:hAnsi="黑体" w:eastAsia="黑体"/>
                <w:szCs w:val="21"/>
              </w:rPr>
            </w:pPr>
            <w:r>
              <w:rPr>
                <w:rFonts w:hint="eastAsia" w:ascii="黑体" w:hAnsi="黑体" w:eastAsia="黑体"/>
                <w:szCs w:val="21"/>
              </w:rPr>
              <w:t>护照有效期</w:t>
            </w:r>
          </w:p>
        </w:tc>
        <w:tc>
          <w:tcPr>
            <w:tcW w:w="3543" w:type="dxa"/>
            <w:gridSpan w:val="3"/>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院系</w:t>
            </w:r>
          </w:p>
        </w:tc>
        <w:tc>
          <w:tcPr>
            <w:tcW w:w="3001" w:type="dxa"/>
            <w:gridSpan w:val="5"/>
            <w:vAlign w:val="center"/>
          </w:tcPr>
          <w:p>
            <w:pPr>
              <w:spacing w:line="440" w:lineRule="exact"/>
              <w:rPr>
                <w:rFonts w:ascii="黑体" w:hAnsi="黑体" w:eastAsia="黑体"/>
                <w:szCs w:val="21"/>
              </w:rPr>
            </w:pPr>
          </w:p>
        </w:tc>
        <w:tc>
          <w:tcPr>
            <w:tcW w:w="1479" w:type="dxa"/>
            <w:gridSpan w:val="2"/>
            <w:vAlign w:val="center"/>
          </w:tcPr>
          <w:p>
            <w:pPr>
              <w:spacing w:line="440" w:lineRule="exact"/>
              <w:jc w:val="center"/>
              <w:rPr>
                <w:rFonts w:ascii="黑体" w:hAnsi="黑体" w:eastAsia="黑体"/>
                <w:szCs w:val="21"/>
              </w:rPr>
            </w:pPr>
            <w:r>
              <w:rPr>
                <w:rFonts w:hint="eastAsia" w:ascii="黑体" w:hAnsi="黑体" w:eastAsia="黑体"/>
                <w:szCs w:val="21"/>
              </w:rPr>
              <w:t>所学专业</w:t>
            </w:r>
          </w:p>
        </w:tc>
        <w:tc>
          <w:tcPr>
            <w:tcW w:w="3543" w:type="dxa"/>
            <w:gridSpan w:val="3"/>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联系老师</w:t>
            </w:r>
          </w:p>
        </w:tc>
        <w:tc>
          <w:tcPr>
            <w:tcW w:w="3001" w:type="dxa"/>
            <w:gridSpan w:val="5"/>
            <w:vAlign w:val="center"/>
          </w:tcPr>
          <w:p>
            <w:pPr>
              <w:spacing w:line="440" w:lineRule="exact"/>
              <w:rPr>
                <w:rFonts w:ascii="黑体" w:hAnsi="黑体" w:eastAsia="黑体"/>
                <w:szCs w:val="21"/>
              </w:rPr>
            </w:pPr>
          </w:p>
        </w:tc>
        <w:tc>
          <w:tcPr>
            <w:tcW w:w="1479" w:type="dxa"/>
            <w:gridSpan w:val="2"/>
            <w:vAlign w:val="center"/>
          </w:tcPr>
          <w:p>
            <w:pPr>
              <w:spacing w:line="440" w:lineRule="exact"/>
              <w:jc w:val="center"/>
              <w:rPr>
                <w:rFonts w:ascii="黑体" w:hAnsi="黑体" w:eastAsia="黑体"/>
                <w:szCs w:val="21"/>
              </w:rPr>
            </w:pPr>
            <w:r>
              <w:rPr>
                <w:rFonts w:hint="eastAsia" w:ascii="黑体" w:hAnsi="黑体" w:eastAsia="黑体"/>
                <w:szCs w:val="21"/>
              </w:rPr>
              <w:t>老师电话</w:t>
            </w:r>
          </w:p>
        </w:tc>
        <w:tc>
          <w:tcPr>
            <w:tcW w:w="3543" w:type="dxa"/>
            <w:gridSpan w:val="3"/>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家庭住址</w:t>
            </w:r>
          </w:p>
        </w:tc>
        <w:tc>
          <w:tcPr>
            <w:tcW w:w="4480" w:type="dxa"/>
            <w:gridSpan w:val="7"/>
            <w:vAlign w:val="center"/>
          </w:tcPr>
          <w:p>
            <w:pPr>
              <w:spacing w:line="440" w:lineRule="exact"/>
              <w:rPr>
                <w:rFonts w:ascii="黑体" w:hAnsi="黑体" w:eastAsia="黑体"/>
                <w:szCs w:val="21"/>
              </w:rPr>
            </w:pPr>
          </w:p>
        </w:tc>
        <w:tc>
          <w:tcPr>
            <w:tcW w:w="1158" w:type="dxa"/>
            <w:vAlign w:val="center"/>
          </w:tcPr>
          <w:p>
            <w:pPr>
              <w:spacing w:line="440" w:lineRule="exact"/>
              <w:rPr>
                <w:rFonts w:ascii="黑体" w:hAnsi="黑体" w:eastAsia="黑体"/>
                <w:szCs w:val="21"/>
              </w:rPr>
            </w:pPr>
            <w:r>
              <w:rPr>
                <w:rFonts w:hint="eastAsia" w:ascii="黑体" w:hAnsi="黑体" w:eastAsia="黑体"/>
                <w:szCs w:val="21"/>
              </w:rPr>
              <w:t>家庭电话</w:t>
            </w:r>
          </w:p>
        </w:tc>
        <w:tc>
          <w:tcPr>
            <w:tcW w:w="2385" w:type="dxa"/>
            <w:gridSpan w:val="2"/>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本人手机</w:t>
            </w:r>
          </w:p>
        </w:tc>
        <w:tc>
          <w:tcPr>
            <w:tcW w:w="3001" w:type="dxa"/>
            <w:gridSpan w:val="5"/>
            <w:vAlign w:val="center"/>
          </w:tcPr>
          <w:p>
            <w:pPr>
              <w:spacing w:line="440" w:lineRule="exact"/>
              <w:rPr>
                <w:rFonts w:ascii="黑体" w:hAnsi="黑体" w:eastAsia="黑体"/>
                <w:szCs w:val="21"/>
              </w:rPr>
            </w:pPr>
          </w:p>
        </w:tc>
        <w:tc>
          <w:tcPr>
            <w:tcW w:w="1479" w:type="dxa"/>
            <w:gridSpan w:val="2"/>
            <w:vAlign w:val="center"/>
          </w:tcPr>
          <w:p>
            <w:pPr>
              <w:spacing w:line="440" w:lineRule="exact"/>
              <w:jc w:val="center"/>
              <w:rPr>
                <w:rFonts w:ascii="黑体" w:hAnsi="黑体" w:eastAsia="黑体"/>
                <w:szCs w:val="21"/>
              </w:rPr>
            </w:pPr>
            <w:r>
              <w:rPr>
                <w:rFonts w:hint="eastAsia" w:ascii="黑体" w:hAnsi="黑体" w:eastAsia="黑体"/>
                <w:szCs w:val="21"/>
              </w:rPr>
              <w:t>电子邮箱</w:t>
            </w:r>
          </w:p>
        </w:tc>
        <w:tc>
          <w:tcPr>
            <w:tcW w:w="3543" w:type="dxa"/>
            <w:gridSpan w:val="3"/>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父亲姓名</w:t>
            </w:r>
          </w:p>
        </w:tc>
        <w:tc>
          <w:tcPr>
            <w:tcW w:w="1795" w:type="dxa"/>
            <w:gridSpan w:val="3"/>
            <w:vAlign w:val="center"/>
          </w:tcPr>
          <w:p>
            <w:pPr>
              <w:spacing w:line="440" w:lineRule="exact"/>
              <w:rPr>
                <w:rFonts w:ascii="黑体" w:hAnsi="黑体" w:eastAsia="黑体"/>
                <w:szCs w:val="21"/>
              </w:rPr>
            </w:pPr>
          </w:p>
        </w:tc>
        <w:tc>
          <w:tcPr>
            <w:tcW w:w="1206" w:type="dxa"/>
            <w:gridSpan w:val="2"/>
            <w:vAlign w:val="center"/>
          </w:tcPr>
          <w:p>
            <w:pPr>
              <w:spacing w:line="440" w:lineRule="exact"/>
              <w:rPr>
                <w:rFonts w:ascii="黑体" w:hAnsi="黑体" w:eastAsia="黑体"/>
                <w:szCs w:val="21"/>
              </w:rPr>
            </w:pPr>
            <w:r>
              <w:rPr>
                <w:rFonts w:hint="eastAsia" w:ascii="黑体" w:hAnsi="黑体" w:eastAsia="黑体"/>
                <w:szCs w:val="21"/>
              </w:rPr>
              <w:t>手机号码</w:t>
            </w:r>
          </w:p>
        </w:tc>
        <w:tc>
          <w:tcPr>
            <w:tcW w:w="1479" w:type="dxa"/>
            <w:gridSpan w:val="2"/>
            <w:vAlign w:val="center"/>
          </w:tcPr>
          <w:p>
            <w:pPr>
              <w:spacing w:line="440" w:lineRule="exact"/>
              <w:jc w:val="center"/>
              <w:rPr>
                <w:rFonts w:ascii="黑体" w:hAnsi="黑体" w:eastAsia="黑体"/>
                <w:szCs w:val="21"/>
              </w:rPr>
            </w:pPr>
          </w:p>
        </w:tc>
        <w:tc>
          <w:tcPr>
            <w:tcW w:w="1158" w:type="dxa"/>
            <w:vAlign w:val="center"/>
          </w:tcPr>
          <w:p>
            <w:pPr>
              <w:spacing w:line="440" w:lineRule="exact"/>
              <w:rPr>
                <w:rFonts w:ascii="黑体" w:hAnsi="黑体" w:eastAsia="黑体"/>
                <w:szCs w:val="21"/>
              </w:rPr>
            </w:pPr>
            <w:r>
              <w:rPr>
                <w:rFonts w:hint="eastAsia" w:ascii="黑体" w:hAnsi="黑体" w:eastAsia="黑体"/>
                <w:szCs w:val="21"/>
              </w:rPr>
              <w:t>工作单位</w:t>
            </w:r>
          </w:p>
        </w:tc>
        <w:tc>
          <w:tcPr>
            <w:tcW w:w="2385" w:type="dxa"/>
            <w:gridSpan w:val="2"/>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54" w:type="dxa"/>
            <w:gridSpan w:val="2"/>
            <w:vAlign w:val="center"/>
          </w:tcPr>
          <w:p>
            <w:pPr>
              <w:spacing w:line="440" w:lineRule="exact"/>
              <w:jc w:val="center"/>
              <w:rPr>
                <w:rFonts w:ascii="黑体" w:hAnsi="黑体" w:eastAsia="黑体"/>
                <w:szCs w:val="21"/>
              </w:rPr>
            </w:pPr>
            <w:r>
              <w:rPr>
                <w:rFonts w:hint="eastAsia" w:ascii="黑体" w:hAnsi="黑体" w:eastAsia="黑体"/>
                <w:szCs w:val="21"/>
              </w:rPr>
              <w:t>母亲姓名</w:t>
            </w:r>
          </w:p>
        </w:tc>
        <w:tc>
          <w:tcPr>
            <w:tcW w:w="1795" w:type="dxa"/>
            <w:gridSpan w:val="3"/>
            <w:vAlign w:val="center"/>
          </w:tcPr>
          <w:p>
            <w:pPr>
              <w:spacing w:line="440" w:lineRule="exact"/>
              <w:rPr>
                <w:rFonts w:ascii="黑体" w:hAnsi="黑体" w:eastAsia="黑体"/>
                <w:szCs w:val="21"/>
              </w:rPr>
            </w:pPr>
          </w:p>
        </w:tc>
        <w:tc>
          <w:tcPr>
            <w:tcW w:w="1206" w:type="dxa"/>
            <w:gridSpan w:val="2"/>
            <w:vAlign w:val="center"/>
          </w:tcPr>
          <w:p>
            <w:pPr>
              <w:spacing w:line="440" w:lineRule="exact"/>
              <w:rPr>
                <w:rFonts w:ascii="黑体" w:hAnsi="黑体" w:eastAsia="黑体"/>
                <w:szCs w:val="21"/>
              </w:rPr>
            </w:pPr>
            <w:r>
              <w:rPr>
                <w:rFonts w:hint="eastAsia" w:ascii="黑体" w:hAnsi="黑体" w:eastAsia="黑体"/>
                <w:szCs w:val="21"/>
              </w:rPr>
              <w:t>手机号码</w:t>
            </w:r>
          </w:p>
        </w:tc>
        <w:tc>
          <w:tcPr>
            <w:tcW w:w="1479" w:type="dxa"/>
            <w:gridSpan w:val="2"/>
            <w:vAlign w:val="center"/>
          </w:tcPr>
          <w:p>
            <w:pPr>
              <w:spacing w:line="440" w:lineRule="exact"/>
              <w:jc w:val="center"/>
              <w:rPr>
                <w:rFonts w:ascii="黑体" w:hAnsi="黑体" w:eastAsia="黑体"/>
                <w:szCs w:val="21"/>
              </w:rPr>
            </w:pPr>
          </w:p>
        </w:tc>
        <w:tc>
          <w:tcPr>
            <w:tcW w:w="1158" w:type="dxa"/>
            <w:vAlign w:val="center"/>
          </w:tcPr>
          <w:p>
            <w:pPr>
              <w:spacing w:line="440" w:lineRule="exact"/>
              <w:rPr>
                <w:rFonts w:ascii="黑体" w:hAnsi="黑体" w:eastAsia="黑体"/>
                <w:szCs w:val="21"/>
              </w:rPr>
            </w:pPr>
            <w:r>
              <w:rPr>
                <w:rFonts w:hint="eastAsia" w:ascii="黑体" w:hAnsi="黑体" w:eastAsia="黑体"/>
                <w:szCs w:val="21"/>
              </w:rPr>
              <w:t>工作单位</w:t>
            </w:r>
          </w:p>
        </w:tc>
        <w:tc>
          <w:tcPr>
            <w:tcW w:w="2385" w:type="dxa"/>
            <w:gridSpan w:val="2"/>
            <w:vAlign w:val="center"/>
          </w:tcPr>
          <w:p>
            <w:pPr>
              <w:spacing w:line="44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77" w:type="dxa"/>
            <w:gridSpan w:val="12"/>
            <w:vAlign w:val="center"/>
          </w:tcPr>
          <w:p>
            <w:pPr>
              <w:spacing w:line="440" w:lineRule="exact"/>
              <w:rPr>
                <w:rFonts w:ascii="黑体" w:hAnsi="黑体" w:eastAsia="黑体"/>
                <w:szCs w:val="21"/>
              </w:rPr>
            </w:pPr>
            <w:r>
              <w:rPr>
                <w:rFonts w:hint="eastAsia" w:ascii="黑体" w:hAnsi="黑体" w:eastAsia="黑体"/>
                <w:szCs w:val="21"/>
              </w:rPr>
              <w:t>本人是否去过其它国家，如有，请填写国家名称：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77" w:type="dxa"/>
            <w:gridSpan w:val="12"/>
            <w:vAlign w:val="center"/>
          </w:tcPr>
          <w:p>
            <w:pPr>
              <w:spacing w:line="440" w:lineRule="exact"/>
              <w:rPr>
                <w:rFonts w:ascii="黑体" w:hAnsi="黑体" w:eastAsia="黑体"/>
                <w:sz w:val="24"/>
              </w:rPr>
            </w:pPr>
            <w:r>
              <w:rPr>
                <w:rFonts w:hint="eastAsia" w:ascii="黑体" w:hAnsi="黑体" w:eastAsia="黑体"/>
                <w:szCs w:val="21"/>
              </w:rPr>
              <w:t>本人是否被其它国家拒签过，如有，请说明国家名称：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gridSpan w:val="3"/>
            <w:vAlign w:val="center"/>
          </w:tcPr>
          <w:p>
            <w:pPr>
              <w:spacing w:line="360" w:lineRule="exact"/>
              <w:jc w:val="center"/>
              <w:rPr>
                <w:rFonts w:ascii="黑体" w:hAnsi="黑体" w:eastAsia="黑体"/>
                <w:szCs w:val="21"/>
              </w:rPr>
            </w:pPr>
            <w:r>
              <w:rPr>
                <w:rFonts w:hint="eastAsia" w:ascii="黑体" w:hAnsi="黑体" w:eastAsia="黑体"/>
                <w:szCs w:val="21"/>
              </w:rPr>
              <w:t>语言成绩（若有）</w:t>
            </w:r>
          </w:p>
        </w:tc>
        <w:tc>
          <w:tcPr>
            <w:tcW w:w="7600" w:type="dxa"/>
            <w:gridSpan w:val="9"/>
          </w:tcPr>
          <w:p>
            <w:pPr>
              <w:spacing w:line="40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77" w:type="dxa"/>
            <w:gridSpan w:val="3"/>
            <w:vAlign w:val="center"/>
          </w:tcPr>
          <w:p>
            <w:pPr>
              <w:spacing w:line="360" w:lineRule="exact"/>
              <w:jc w:val="center"/>
              <w:rPr>
                <w:rFonts w:ascii="黑体" w:hAnsi="黑体" w:eastAsia="黑体"/>
                <w:szCs w:val="21"/>
              </w:rPr>
            </w:pPr>
            <w:r>
              <w:rPr>
                <w:rFonts w:hint="eastAsia" w:ascii="黑体" w:hAnsi="黑体" w:eastAsia="黑体"/>
                <w:szCs w:val="21"/>
              </w:rPr>
              <w:t>个人健康状况</w:t>
            </w:r>
          </w:p>
        </w:tc>
        <w:tc>
          <w:tcPr>
            <w:tcW w:w="7600" w:type="dxa"/>
            <w:gridSpan w:val="9"/>
          </w:tcPr>
          <w:p>
            <w:pPr>
              <w:spacing w:line="400" w:lineRule="exac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077" w:type="dxa"/>
            <w:gridSpan w:val="3"/>
            <w:vAlign w:val="center"/>
          </w:tcPr>
          <w:p>
            <w:pPr>
              <w:spacing w:line="360" w:lineRule="exact"/>
              <w:jc w:val="center"/>
              <w:rPr>
                <w:rFonts w:ascii="黑体" w:hAnsi="黑体" w:eastAsia="黑体"/>
                <w:szCs w:val="21"/>
              </w:rPr>
            </w:pPr>
            <w:r>
              <w:rPr>
                <w:rFonts w:hint="eastAsia" w:ascii="黑体" w:hAnsi="黑体" w:eastAsia="黑体"/>
                <w:szCs w:val="21"/>
              </w:rPr>
              <w:t>学生承诺</w:t>
            </w:r>
          </w:p>
        </w:tc>
        <w:tc>
          <w:tcPr>
            <w:tcW w:w="7600" w:type="dxa"/>
            <w:gridSpan w:val="9"/>
            <w:vAlign w:val="center"/>
          </w:tcPr>
          <w:p>
            <w:pPr>
              <w:ind w:firstLine="420" w:firstLineChars="200"/>
              <w:rPr>
                <w:rFonts w:ascii="黑体" w:hAnsi="黑体" w:eastAsia="黑体"/>
                <w:szCs w:val="21"/>
              </w:rPr>
            </w:pPr>
            <w:r>
              <w:rPr>
                <w:rFonts w:hint="eastAsia" w:ascii="黑体" w:hAnsi="黑体" w:eastAsia="黑体"/>
                <w:szCs w:val="21"/>
              </w:rPr>
              <w:t>本人承诺以上所填写的信息真实有效，并保证在境外期间遵纪守法，按时回国。</w:t>
            </w:r>
          </w:p>
          <w:p>
            <w:pPr>
              <w:ind w:firstLine="420" w:firstLineChars="200"/>
              <w:rPr>
                <w:rFonts w:ascii="黑体" w:hAnsi="黑体" w:eastAsia="黑体"/>
                <w:szCs w:val="21"/>
              </w:rPr>
            </w:pPr>
          </w:p>
          <w:p>
            <w:pPr>
              <w:spacing w:line="440" w:lineRule="exact"/>
              <w:rPr>
                <w:rFonts w:ascii="黑体" w:hAnsi="黑体" w:eastAsia="黑体"/>
                <w:szCs w:val="21"/>
              </w:rPr>
            </w:pPr>
            <w:r>
              <w:rPr>
                <w:rFonts w:hint="eastAsia" w:ascii="黑体" w:hAnsi="黑体" w:eastAsia="黑体"/>
                <w:szCs w:val="21"/>
              </w:rPr>
              <w:t>学生签名:</w:t>
            </w:r>
            <w:r>
              <w:rPr>
                <w:rFonts w:hint="eastAsia" w:ascii="黑体" w:hAnsi="黑体" w:eastAsia="黑体"/>
                <w:szCs w:val="21"/>
                <w:u w:val="single"/>
              </w:rPr>
              <w:t xml:space="preserve">                 </w:t>
            </w:r>
            <w:r>
              <w:rPr>
                <w:rFonts w:hint="eastAsia" w:ascii="黑体" w:hAnsi="黑体" w:eastAsia="黑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2077" w:type="dxa"/>
            <w:gridSpan w:val="3"/>
            <w:vAlign w:val="center"/>
          </w:tcPr>
          <w:p>
            <w:pPr>
              <w:spacing w:line="360" w:lineRule="exact"/>
              <w:jc w:val="center"/>
              <w:rPr>
                <w:rFonts w:ascii="黑体" w:hAnsi="黑体" w:eastAsia="黑体"/>
                <w:szCs w:val="21"/>
              </w:rPr>
            </w:pPr>
            <w:r>
              <w:rPr>
                <w:rFonts w:hint="eastAsia" w:ascii="黑体" w:hAnsi="黑体" w:eastAsia="黑体"/>
                <w:szCs w:val="21"/>
              </w:rPr>
              <w:t>家长意见</w:t>
            </w:r>
          </w:p>
        </w:tc>
        <w:tc>
          <w:tcPr>
            <w:tcW w:w="7600" w:type="dxa"/>
            <w:gridSpan w:val="9"/>
            <w:vAlign w:val="center"/>
          </w:tcPr>
          <w:p>
            <w:pPr>
              <w:spacing w:after="156" w:afterLines="50"/>
              <w:ind w:firstLine="420" w:firstLineChars="200"/>
              <w:rPr>
                <w:rFonts w:ascii="黑体" w:hAnsi="黑体" w:eastAsia="黑体"/>
                <w:szCs w:val="21"/>
              </w:rPr>
            </w:pPr>
            <w:r>
              <w:rPr>
                <w:rFonts w:hint="eastAsia" w:ascii="黑体" w:hAnsi="黑体" w:eastAsia="黑体"/>
                <w:szCs w:val="21"/>
              </w:rPr>
              <w:t>我们已经认真阅读并同意上述内容，承诺所填信息真实有效。我们同意全额资助我们的孩子参加该短期海外交流项目。我们将按照要求如实提供所需资料，督促孩子遵守团队各项纪律和境外法律、法规及社会规范，保证在项目结束后按时返回中国。</w:t>
            </w:r>
          </w:p>
          <w:p>
            <w:pPr>
              <w:spacing w:line="440" w:lineRule="exact"/>
              <w:ind w:firstLine="105" w:firstLineChars="50"/>
              <w:rPr>
                <w:rFonts w:ascii="黑体" w:hAnsi="黑体" w:eastAsia="黑体"/>
                <w:sz w:val="24"/>
              </w:rPr>
            </w:pPr>
            <w:r>
              <w:rPr>
                <w:rFonts w:hint="eastAsia" w:ascii="黑体" w:hAnsi="黑体" w:eastAsia="黑体"/>
                <w:szCs w:val="21"/>
              </w:rPr>
              <w:t>家长签名：</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u w:val="single"/>
              </w:rPr>
              <w:t xml:space="preserve"> </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077" w:type="dxa"/>
            <w:gridSpan w:val="3"/>
            <w:vAlign w:val="center"/>
          </w:tcPr>
          <w:p>
            <w:pPr>
              <w:spacing w:line="360" w:lineRule="exact"/>
              <w:jc w:val="center"/>
              <w:rPr>
                <w:rFonts w:ascii="黑体" w:hAnsi="黑体" w:eastAsia="黑体"/>
                <w:szCs w:val="21"/>
              </w:rPr>
            </w:pPr>
            <w:r>
              <w:rPr>
                <w:rFonts w:hint="eastAsia" w:ascii="黑体" w:hAnsi="黑体" w:eastAsia="黑体"/>
                <w:szCs w:val="21"/>
              </w:rPr>
              <w:t>学校意见</w:t>
            </w:r>
          </w:p>
        </w:tc>
        <w:tc>
          <w:tcPr>
            <w:tcW w:w="7600" w:type="dxa"/>
            <w:gridSpan w:val="9"/>
            <w:vAlign w:val="center"/>
          </w:tcPr>
          <w:p>
            <w:pPr>
              <w:spacing w:line="440" w:lineRule="exact"/>
              <w:ind w:left="4830" w:leftChars="2300" w:firstLine="210" w:firstLineChars="100"/>
              <w:rPr>
                <w:rFonts w:ascii="黑体" w:hAnsi="黑体" w:eastAsia="黑体"/>
                <w:szCs w:val="21"/>
              </w:rPr>
            </w:pPr>
            <w:r>
              <w:rPr>
                <w:rFonts w:hint="eastAsia" w:ascii="黑体" w:hAnsi="黑体" w:eastAsia="黑体"/>
                <w:szCs w:val="21"/>
              </w:rPr>
              <w:t xml:space="preserve">                 负责部门（章）</w:t>
            </w:r>
          </w:p>
          <w:p>
            <w:pPr>
              <w:tabs>
                <w:tab w:val="left" w:pos="5798"/>
                <w:tab w:val="left" w:pos="6440"/>
              </w:tabs>
              <w:spacing w:line="440" w:lineRule="exact"/>
              <w:ind w:firstLine="5145" w:firstLineChars="2450"/>
              <w:rPr>
                <w:rFonts w:ascii="黑体" w:hAnsi="黑体" w:eastAsia="黑体"/>
                <w:sz w:val="24"/>
              </w:rPr>
            </w:pPr>
            <w:r>
              <w:rPr>
                <w:rFonts w:hint="eastAsia" w:ascii="黑体" w:hAnsi="黑体" w:eastAsia="黑体"/>
                <w:szCs w:val="21"/>
              </w:rPr>
              <w:t>年     月    日</w:t>
            </w:r>
          </w:p>
        </w:tc>
      </w:tr>
    </w:tbl>
    <w:p>
      <w:pPr>
        <w:widowControl/>
        <w:spacing w:beforeAutospacing="1" w:after="240"/>
        <w:rPr>
          <w:rFonts w:ascii="仿宋_GB2312" w:hAnsi="等线" w:eastAsia="仿宋" w:cs="Times New Roman"/>
          <w:sz w:val="32"/>
          <w:szCs w:val="32"/>
          <w14:ligatures w14:val="none"/>
        </w:rPr>
      </w:pPr>
      <w:r>
        <w:rPr>
          <w:rFonts w:hint="eastAsia" w:ascii="仿宋" w:hAnsi="仿宋" w:eastAsia="仿宋" w:cs="仿宋"/>
          <w:color w:val="000000"/>
          <w:sz w:val="24"/>
          <w:szCs w:val="24"/>
          <w14:ligatures w14:val="none"/>
        </w:rPr>
        <w:t>备注：1语言成绩一栏填写雅思、托福、托业成绩，成绩单应在有效期内，请与报名表一起提供； 2白底</w:t>
      </w:r>
      <w:r>
        <w:rPr>
          <w:rFonts w:hint="eastAsia" w:ascii="仿宋" w:hAnsi="仿宋" w:eastAsia="仿宋" w:cs="仿宋"/>
          <w:sz w:val="24"/>
          <w:szCs w:val="24"/>
          <w:shd w:val="clear" w:color="auto" w:fill="FFFFFF"/>
        </w:rPr>
        <w:t>彩色照片电子版(JPG格式;至少300x380像素)与报名表一起提供（可后补）。</w:t>
      </w:r>
    </w:p>
    <w:p>
      <w:pPr>
        <w:ind w:right="1280"/>
        <w:jc w:val="left"/>
        <w:rPr>
          <w:rFonts w:ascii="仿宋_GB2312" w:hAnsi="等线" w:eastAsia="仿宋_GB2312" w:cs="Times New Roman"/>
          <w:b/>
          <w:bCs/>
          <w:color w:val="000000"/>
          <w:sz w:val="32"/>
          <w:szCs w:val="32"/>
          <w14:ligatures w14:val="none"/>
        </w:rPr>
      </w:pPr>
      <w:r>
        <w:rPr>
          <w:rFonts w:hint="eastAsia" w:ascii="仿宋_GB2312" w:hAnsi="等线" w:eastAsia="仿宋_GB2312" w:cs="Times New Roman"/>
          <w:b/>
          <w:bCs/>
          <w:color w:val="000000"/>
          <w:sz w:val="32"/>
          <w:szCs w:val="32"/>
          <w14:ligatures w14:val="none"/>
        </w:rPr>
        <w:t>附件2</w:t>
      </w:r>
    </w:p>
    <w:p>
      <w:pPr>
        <w:ind w:right="1280"/>
        <w:jc w:val="center"/>
        <w:rPr>
          <w:rFonts w:ascii="方正小标宋简体" w:hAnsi="等线" w:eastAsia="方正小标宋简体" w:cs="Times New Roman"/>
          <w:color w:val="000000"/>
          <w:sz w:val="32"/>
          <w:szCs w:val="32"/>
          <w14:ligatures w14:val="none"/>
        </w:rPr>
      </w:pPr>
      <w:r>
        <w:rPr>
          <w:rFonts w:hint="eastAsia" w:ascii="方正小标宋简体" w:hAnsi="等线" w:eastAsia="方正小标宋简体" w:cs="Times New Roman"/>
          <w:color w:val="000000"/>
          <w:sz w:val="32"/>
          <w:szCs w:val="32"/>
          <w14:ligatures w14:val="none"/>
        </w:rPr>
        <w:t xml:space="preserve"> 汇总表</w:t>
      </w:r>
    </w:p>
    <w:p>
      <w:pPr>
        <w:jc w:val="left"/>
        <w:rPr>
          <w:rFonts w:ascii="仿宋_GB2312" w:hAnsi="仿宋" w:eastAsia="仿宋_GB2312" w:cs="Times New Roman"/>
          <w:sz w:val="28"/>
          <w:szCs w:val="28"/>
          <w14:ligatures w14:val="none"/>
        </w:rPr>
      </w:pPr>
      <w:r>
        <w:rPr>
          <w:rFonts w:hint="eastAsia" w:ascii="仿宋_GB2312" w:hAnsi="仿宋" w:eastAsia="仿宋_GB2312" w:cs="Times New Roman"/>
          <w:sz w:val="28"/>
          <w:szCs w:val="28"/>
          <w14:ligatures w14:val="none"/>
        </w:rPr>
        <w:t>学校（盖章）:</w:t>
      </w:r>
    </w:p>
    <w:p>
      <w:pPr>
        <w:jc w:val="left"/>
        <w:rPr>
          <w:rFonts w:ascii="仿宋" w:hAnsi="仿宋" w:eastAsia="仿宋" w:cs="Times New Roman"/>
          <w:sz w:val="32"/>
          <w:szCs w:val="32"/>
          <w14:ligatures w14:val="none"/>
        </w:rPr>
      </w:pPr>
      <w:r>
        <w:rPr>
          <w:rFonts w:hint="eastAsia" w:ascii="仿宋_GB2312" w:hAnsi="仿宋" w:eastAsia="仿宋_GB2312" w:cs="Times New Roman"/>
          <w:sz w:val="28"/>
          <w:szCs w:val="28"/>
          <w14:ligatures w14:val="none"/>
        </w:rPr>
        <w:t>联系人及联系方式:</w:t>
      </w:r>
      <w:r>
        <w:rPr>
          <w:rFonts w:hint="eastAsia" w:ascii="仿宋_GB2312" w:hAnsi="仿宋" w:eastAsia="仿宋_GB2312" w:cs="Times New Roman"/>
          <w:sz w:val="28"/>
          <w:szCs w:val="28"/>
          <w14:ligatures w14:val="none"/>
        </w:rPr>
        <w:tab/>
      </w:r>
      <w:r>
        <w:rPr>
          <w:rFonts w:hint="eastAsia" w:ascii="仿宋_GB2312" w:hAnsi="仿宋" w:eastAsia="仿宋_GB2312" w:cs="Times New Roman"/>
          <w:sz w:val="28"/>
          <w:szCs w:val="28"/>
          <w14:ligatures w14:val="none"/>
        </w:rPr>
        <w:tab/>
      </w:r>
      <w:r>
        <w:rPr>
          <w:rFonts w:ascii="仿宋" w:hAnsi="仿宋" w:eastAsia="仿宋" w:cs="Times New Roman"/>
          <w:sz w:val="32"/>
          <w:szCs w:val="32"/>
          <w14:ligatures w14:val="none"/>
        </w:rPr>
        <w:tab/>
      </w:r>
      <w:r>
        <w:rPr>
          <w:rFonts w:ascii="仿宋" w:hAnsi="仿宋" w:eastAsia="仿宋" w:cs="Times New Roman"/>
          <w:sz w:val="32"/>
          <w:szCs w:val="32"/>
          <w14:ligatures w14:val="none"/>
        </w:rPr>
        <w:tab/>
      </w:r>
      <w:r>
        <w:rPr>
          <w:rFonts w:ascii="仿宋" w:hAnsi="仿宋" w:eastAsia="仿宋" w:cs="Times New Roman"/>
          <w:sz w:val="32"/>
          <w:szCs w:val="32"/>
          <w14:ligatures w14:val="none"/>
        </w:rPr>
        <w:tab/>
      </w:r>
      <w:r>
        <w:rPr>
          <w:rFonts w:ascii="仿宋" w:hAnsi="仿宋" w:eastAsia="仿宋" w:cs="Times New Roman"/>
          <w:sz w:val="32"/>
          <w:szCs w:val="32"/>
          <w14:ligatures w14:val="none"/>
        </w:rPr>
        <w:tab/>
      </w:r>
      <w:r>
        <w:rPr>
          <w:rFonts w:ascii="仿宋" w:hAnsi="仿宋" w:eastAsia="仿宋" w:cs="Times New Roman"/>
          <w:sz w:val="32"/>
          <w:szCs w:val="32"/>
          <w14:ligatures w14:val="none"/>
        </w:rPr>
        <w:tab/>
      </w:r>
    </w:p>
    <w:tbl>
      <w:tblPr>
        <w:tblStyle w:val="15"/>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5"/>
        <w:gridCol w:w="1282"/>
        <w:gridCol w:w="796"/>
        <w:gridCol w:w="1319"/>
        <w:gridCol w:w="199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序号</w:t>
            </w:r>
          </w:p>
        </w:tc>
        <w:tc>
          <w:tcPr>
            <w:tcW w:w="1505"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姓名</w:t>
            </w:r>
          </w:p>
        </w:tc>
        <w:tc>
          <w:tcPr>
            <w:tcW w:w="1282"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出生年月</w:t>
            </w:r>
          </w:p>
        </w:tc>
        <w:tc>
          <w:tcPr>
            <w:tcW w:w="796"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性别</w:t>
            </w:r>
          </w:p>
        </w:tc>
        <w:tc>
          <w:tcPr>
            <w:tcW w:w="1319"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专业</w:t>
            </w:r>
          </w:p>
        </w:tc>
        <w:tc>
          <w:tcPr>
            <w:tcW w:w="1990"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手机号码</w:t>
            </w:r>
          </w:p>
        </w:tc>
        <w:tc>
          <w:tcPr>
            <w:tcW w:w="2640" w:type="dxa"/>
            <w:vAlign w:val="center"/>
          </w:tcPr>
          <w:p>
            <w:pPr>
              <w:jc w:val="center"/>
              <w:rPr>
                <w:rFonts w:ascii="黑体" w:hAnsi="黑体" w:eastAsia="黑体" w:cs="Times New Roman"/>
                <w:sz w:val="24"/>
                <w:szCs w:val="24"/>
                <w14:ligatures w14:val="none"/>
              </w:rPr>
            </w:pPr>
            <w:r>
              <w:rPr>
                <w:rFonts w:hint="eastAsia" w:ascii="黑体" w:hAnsi="黑体" w:eastAsia="黑体" w:cs="Times New Roman"/>
                <w:sz w:val="24"/>
                <w:szCs w:val="24"/>
                <w14:ligatures w14:val="none"/>
              </w:rPr>
              <w:t>常用联系邮箱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65" w:type="dxa"/>
          </w:tcPr>
          <w:p>
            <w:pPr>
              <w:jc w:val="left"/>
              <w:rPr>
                <w:rFonts w:ascii="仿宋" w:hAnsi="仿宋" w:eastAsia="仿宋" w:cs="Times New Roman"/>
                <w:sz w:val="32"/>
                <w:szCs w:val="32"/>
                <w14:ligatures w14:val="none"/>
              </w:rPr>
            </w:pPr>
          </w:p>
        </w:tc>
        <w:tc>
          <w:tcPr>
            <w:tcW w:w="1505" w:type="dxa"/>
          </w:tcPr>
          <w:p>
            <w:pPr>
              <w:jc w:val="left"/>
              <w:rPr>
                <w:rFonts w:ascii="仿宋" w:hAnsi="仿宋" w:eastAsia="仿宋" w:cs="Times New Roman"/>
                <w:sz w:val="32"/>
                <w:szCs w:val="32"/>
                <w14:ligatures w14:val="none"/>
              </w:rPr>
            </w:pPr>
          </w:p>
        </w:tc>
        <w:tc>
          <w:tcPr>
            <w:tcW w:w="1282" w:type="dxa"/>
          </w:tcPr>
          <w:p>
            <w:pPr>
              <w:jc w:val="left"/>
              <w:rPr>
                <w:rFonts w:ascii="仿宋" w:hAnsi="仿宋" w:eastAsia="仿宋" w:cs="Times New Roman"/>
                <w:sz w:val="32"/>
                <w:szCs w:val="32"/>
                <w14:ligatures w14:val="none"/>
              </w:rPr>
            </w:pPr>
          </w:p>
        </w:tc>
        <w:tc>
          <w:tcPr>
            <w:tcW w:w="796" w:type="dxa"/>
          </w:tcPr>
          <w:p>
            <w:pPr>
              <w:jc w:val="left"/>
              <w:rPr>
                <w:rFonts w:ascii="仿宋" w:hAnsi="仿宋" w:eastAsia="仿宋" w:cs="Times New Roman"/>
                <w:sz w:val="32"/>
                <w:szCs w:val="32"/>
                <w14:ligatures w14:val="none"/>
              </w:rPr>
            </w:pPr>
          </w:p>
        </w:tc>
        <w:tc>
          <w:tcPr>
            <w:tcW w:w="1319" w:type="dxa"/>
          </w:tcPr>
          <w:p>
            <w:pPr>
              <w:jc w:val="left"/>
              <w:rPr>
                <w:rFonts w:ascii="仿宋" w:hAnsi="仿宋" w:eastAsia="仿宋" w:cs="Times New Roman"/>
                <w:sz w:val="32"/>
                <w:szCs w:val="32"/>
                <w14:ligatures w14:val="none"/>
              </w:rPr>
            </w:pPr>
          </w:p>
        </w:tc>
        <w:tc>
          <w:tcPr>
            <w:tcW w:w="1990" w:type="dxa"/>
          </w:tcPr>
          <w:p>
            <w:pPr>
              <w:jc w:val="left"/>
              <w:rPr>
                <w:rFonts w:ascii="仿宋" w:hAnsi="仿宋" w:eastAsia="仿宋" w:cs="Times New Roman"/>
                <w:sz w:val="32"/>
                <w:szCs w:val="32"/>
                <w14:ligatures w14:val="none"/>
              </w:rPr>
            </w:pPr>
          </w:p>
        </w:tc>
        <w:tc>
          <w:tcPr>
            <w:tcW w:w="2640" w:type="dxa"/>
          </w:tcPr>
          <w:p>
            <w:pPr>
              <w:jc w:val="left"/>
              <w:rPr>
                <w:rFonts w:ascii="仿宋" w:hAnsi="仿宋" w:eastAsia="仿宋" w:cs="Times New Roman"/>
                <w:sz w:val="32"/>
                <w:szCs w:val="32"/>
                <w14:ligatures w14:val="none"/>
              </w:rPr>
            </w:pPr>
          </w:p>
        </w:tc>
      </w:tr>
    </w:tbl>
    <w:p/>
    <w:p/>
    <w:p/>
    <w:p/>
    <w:p/>
    <w:p/>
    <w:p/>
    <w:p/>
    <w:p>
      <w:pPr>
        <w:ind w:right="1280"/>
        <w:jc w:val="left"/>
        <w:rPr>
          <w:rFonts w:hint="eastAsia" w:ascii="仿宋_GB2312" w:hAnsi="等线" w:eastAsia="仿宋_GB2312" w:cs="Times New Roman"/>
          <w:b/>
          <w:bCs/>
          <w:color w:val="000000"/>
          <w:sz w:val="32"/>
          <w:szCs w:val="32"/>
          <w14:ligatures w14:val="none"/>
        </w:rPr>
      </w:pPr>
      <w:r>
        <w:rPr>
          <w:rFonts w:hint="eastAsia" w:ascii="仿宋_GB2312" w:hAnsi="等线" w:eastAsia="仿宋_GB2312" w:cs="Times New Roman"/>
          <w:b/>
          <w:bCs/>
          <w:color w:val="000000"/>
          <w:sz w:val="32"/>
          <w:szCs w:val="32"/>
          <w14:ligatures w14:val="none"/>
        </w:rPr>
        <w:t>附件3</w:t>
      </w:r>
    </w:p>
    <w:p>
      <w:pPr>
        <w:spacing w:before="65" w:line="360" w:lineRule="auto"/>
        <w:ind w:firstLine="668" w:firstLineChars="200"/>
        <w:jc w:val="center"/>
        <w:rPr>
          <w:rFonts w:ascii="宋体" w:hAnsi="宋体" w:eastAsia="宋体" w:cs="宋体"/>
          <w:spacing w:val="7"/>
          <w:sz w:val="32"/>
          <w:szCs w:val="32"/>
          <w14:textOutline w14:w="3797" w14:cap="flat" w14:cmpd="sng" w14:algn="ctr">
            <w14:solidFill>
              <w14:srgbClr w14:val="000000"/>
            </w14:solidFill>
            <w14:prstDash w14:val="solid"/>
            <w14:miter w14:val="0"/>
          </w14:textOutline>
        </w:rPr>
      </w:pPr>
      <w:r>
        <w:rPr>
          <w:rFonts w:hint="eastAsia" w:ascii="宋体" w:hAnsi="宋体" w:eastAsia="宋体" w:cs="宋体"/>
          <w:spacing w:val="7"/>
          <w:sz w:val="32"/>
          <w:szCs w:val="32"/>
          <w14:textOutline w14:w="3797" w14:cap="flat" w14:cmpd="sng" w14:algn="ctr">
            <w14:solidFill>
              <w14:srgbClr w14:val="000000"/>
            </w14:solidFill>
            <w14:prstDash w14:val="solid"/>
            <w14:miter w14:val="0"/>
          </w14:textOutline>
        </w:rPr>
        <w:t>日程安排</w:t>
      </w:r>
    </w:p>
    <w:tbl>
      <w:tblPr>
        <w:tblStyle w:val="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457"/>
        <w:gridCol w:w="260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pStyle w:val="13"/>
              <w:jc w:val="center"/>
              <w:rPr>
                <w:sz w:val="22"/>
                <w:szCs w:val="24"/>
              </w:rPr>
            </w:pPr>
            <w:r>
              <w:rPr>
                <w:rFonts w:hint="eastAsia"/>
                <w:sz w:val="22"/>
                <w:szCs w:val="24"/>
              </w:rPr>
              <w:t>周数</w:t>
            </w:r>
          </w:p>
        </w:tc>
        <w:tc>
          <w:tcPr>
            <w:tcW w:w="2457" w:type="dxa"/>
            <w:vAlign w:val="center"/>
          </w:tcPr>
          <w:p>
            <w:pPr>
              <w:pStyle w:val="13"/>
              <w:jc w:val="center"/>
              <w:rPr>
                <w:sz w:val="22"/>
                <w:szCs w:val="24"/>
              </w:rPr>
            </w:pPr>
            <w:r>
              <w:rPr>
                <w:rFonts w:hint="eastAsia"/>
                <w:sz w:val="22"/>
                <w:szCs w:val="24"/>
              </w:rPr>
              <w:t>日期</w:t>
            </w:r>
          </w:p>
        </w:tc>
        <w:tc>
          <w:tcPr>
            <w:tcW w:w="2600" w:type="dxa"/>
            <w:vAlign w:val="center"/>
          </w:tcPr>
          <w:p>
            <w:pPr>
              <w:pStyle w:val="13"/>
              <w:jc w:val="center"/>
              <w:rPr>
                <w:sz w:val="22"/>
                <w:szCs w:val="24"/>
              </w:rPr>
            </w:pPr>
            <w:r>
              <w:rPr>
                <w:rFonts w:hint="eastAsia"/>
                <w:sz w:val="22"/>
                <w:szCs w:val="24"/>
              </w:rPr>
              <w:t>时间</w:t>
            </w:r>
          </w:p>
        </w:tc>
        <w:tc>
          <w:tcPr>
            <w:tcW w:w="3525" w:type="dxa"/>
            <w:vAlign w:val="center"/>
          </w:tcPr>
          <w:p>
            <w:pPr>
              <w:pStyle w:val="13"/>
              <w:jc w:val="center"/>
              <w:rPr>
                <w:sz w:val="22"/>
                <w:szCs w:val="24"/>
              </w:rPr>
            </w:pPr>
            <w:r>
              <w:rPr>
                <w:rFonts w:hint="eastAsia"/>
                <w:sz w:val="22"/>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pStyle w:val="13"/>
              <w:jc w:val="center"/>
              <w:rPr>
                <w:sz w:val="22"/>
                <w:szCs w:val="24"/>
              </w:rPr>
            </w:pPr>
            <w:r>
              <w:rPr>
                <w:rFonts w:hint="eastAsia"/>
                <w:sz w:val="22"/>
                <w:szCs w:val="24"/>
              </w:rPr>
              <w:t>第一周</w:t>
            </w:r>
          </w:p>
        </w:tc>
        <w:tc>
          <w:tcPr>
            <w:tcW w:w="2457" w:type="dxa"/>
            <w:vAlign w:val="center"/>
          </w:tcPr>
          <w:p>
            <w:pPr>
              <w:pStyle w:val="13"/>
              <w:jc w:val="center"/>
              <w:rPr>
                <w:rFonts w:hint="eastAsia"/>
                <w:sz w:val="22"/>
                <w:szCs w:val="24"/>
              </w:rPr>
            </w:pPr>
            <w:r>
              <w:rPr>
                <w:rFonts w:hint="eastAsia"/>
                <w:sz w:val="22"/>
                <w:szCs w:val="24"/>
              </w:rPr>
              <w:t>8月1日</w:t>
            </w:r>
          </w:p>
          <w:p>
            <w:pPr>
              <w:pStyle w:val="13"/>
              <w:jc w:val="center"/>
              <w:rPr>
                <w:sz w:val="22"/>
                <w:szCs w:val="24"/>
              </w:rPr>
            </w:pPr>
            <w:r>
              <w:rPr>
                <w:rFonts w:hint="eastAsia"/>
                <w:sz w:val="22"/>
                <w:szCs w:val="24"/>
              </w:rPr>
              <w:t>（周四）</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rPr>
            </w:pPr>
            <w:r>
              <w:rPr>
                <w:rFonts w:hint="eastAsia"/>
                <w:sz w:val="22"/>
                <w:szCs w:val="24"/>
              </w:rPr>
              <w:t>欢迎仪式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restart"/>
            <w:vAlign w:val="center"/>
          </w:tcPr>
          <w:p>
            <w:pPr>
              <w:pStyle w:val="13"/>
              <w:jc w:val="center"/>
              <w:rPr>
                <w:rFonts w:hint="eastAsia"/>
                <w:sz w:val="22"/>
                <w:szCs w:val="24"/>
              </w:rPr>
            </w:pPr>
            <w:r>
              <w:rPr>
                <w:rFonts w:hint="eastAsia"/>
                <w:sz w:val="22"/>
                <w:szCs w:val="24"/>
              </w:rPr>
              <w:t>8月</w:t>
            </w:r>
            <w:r>
              <w:rPr>
                <w:sz w:val="22"/>
                <w:szCs w:val="24"/>
              </w:rPr>
              <w:t>2</w:t>
            </w:r>
            <w:r>
              <w:rPr>
                <w:rFonts w:hint="eastAsia"/>
                <w:sz w:val="22"/>
                <w:szCs w:val="24"/>
              </w:rPr>
              <w:t>日</w:t>
            </w:r>
          </w:p>
          <w:p>
            <w:pPr>
              <w:pStyle w:val="13"/>
              <w:jc w:val="center"/>
              <w:rPr>
                <w:sz w:val="22"/>
                <w:szCs w:val="24"/>
              </w:rPr>
            </w:pPr>
            <w:r>
              <w:rPr>
                <w:rFonts w:hint="eastAsia"/>
                <w:sz w:val="22"/>
                <w:szCs w:val="24"/>
              </w:rPr>
              <w:t>（周五）</w:t>
            </w:r>
          </w:p>
        </w:tc>
        <w:tc>
          <w:tcPr>
            <w:tcW w:w="2600" w:type="dxa"/>
            <w:vAlign w:val="center"/>
          </w:tcPr>
          <w:p>
            <w:pPr>
              <w:pStyle w:val="13"/>
              <w:jc w:val="center"/>
              <w:rPr>
                <w:sz w:val="22"/>
                <w:szCs w:val="24"/>
              </w:rPr>
            </w:pPr>
            <w:r>
              <w:rPr>
                <w:rFonts w:hint="eastAsia"/>
                <w:sz w:val="22"/>
                <w:szCs w:val="24"/>
              </w:rPr>
              <w:t>8:</w:t>
            </w:r>
            <w:r>
              <w:rPr>
                <w:sz w:val="22"/>
                <w:szCs w:val="24"/>
              </w:rPr>
              <w:t>30-9</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40-10:40</w:t>
            </w:r>
          </w:p>
        </w:tc>
        <w:tc>
          <w:tcPr>
            <w:tcW w:w="3525" w:type="dxa"/>
            <w:vAlign w:val="center"/>
          </w:tcPr>
          <w:p>
            <w:pPr>
              <w:pStyle w:val="13"/>
              <w:jc w:val="center"/>
              <w:rPr>
                <w:sz w:val="22"/>
                <w:szCs w:val="24"/>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rPr>
            </w:pPr>
            <w:r>
              <w:rPr>
                <w:rFonts w:hint="eastAsia"/>
                <w:sz w:val="22"/>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30-13</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新生入学指导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Align w:val="center"/>
          </w:tcPr>
          <w:p>
            <w:pPr>
              <w:pStyle w:val="13"/>
              <w:jc w:val="center"/>
              <w:rPr>
                <w:rFonts w:hint="eastAsia"/>
                <w:sz w:val="22"/>
                <w:szCs w:val="24"/>
              </w:rPr>
            </w:pPr>
            <w:r>
              <w:rPr>
                <w:rFonts w:hint="eastAsia"/>
                <w:sz w:val="22"/>
                <w:szCs w:val="24"/>
              </w:rPr>
              <w:t>8月6日-</w:t>
            </w:r>
            <w:r>
              <w:rPr>
                <w:sz w:val="22"/>
                <w:szCs w:val="24"/>
              </w:rPr>
              <w:t>7</w:t>
            </w:r>
            <w:r>
              <w:rPr>
                <w:rFonts w:hint="eastAsia"/>
                <w:sz w:val="22"/>
                <w:szCs w:val="24"/>
              </w:rPr>
              <w:t>日</w:t>
            </w:r>
          </w:p>
          <w:p>
            <w:pPr>
              <w:pStyle w:val="13"/>
              <w:jc w:val="center"/>
              <w:rPr>
                <w:sz w:val="22"/>
                <w:szCs w:val="24"/>
              </w:rPr>
            </w:pPr>
            <w:r>
              <w:rPr>
                <w:rFonts w:hint="eastAsia"/>
                <w:sz w:val="22"/>
                <w:szCs w:val="24"/>
              </w:rPr>
              <w:t>（周末）</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highlight w:val="yellow"/>
              </w:rPr>
            </w:pPr>
            <w:r>
              <w:rPr>
                <w:rFonts w:hint="eastAsia"/>
                <w:sz w:val="22"/>
                <w:szCs w:val="24"/>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pStyle w:val="13"/>
              <w:jc w:val="center"/>
              <w:rPr>
                <w:sz w:val="22"/>
                <w:szCs w:val="24"/>
              </w:rPr>
            </w:pPr>
            <w:r>
              <w:rPr>
                <w:rFonts w:hint="eastAsia"/>
                <w:sz w:val="22"/>
                <w:szCs w:val="24"/>
              </w:rPr>
              <w:t>第二周</w:t>
            </w:r>
          </w:p>
        </w:tc>
        <w:tc>
          <w:tcPr>
            <w:tcW w:w="2457" w:type="dxa"/>
            <w:vMerge w:val="restart"/>
            <w:vAlign w:val="center"/>
          </w:tcPr>
          <w:p>
            <w:pPr>
              <w:pStyle w:val="13"/>
              <w:jc w:val="center"/>
              <w:rPr>
                <w:sz w:val="22"/>
                <w:szCs w:val="24"/>
              </w:rPr>
            </w:pPr>
            <w:r>
              <w:rPr>
                <w:rFonts w:hint="eastAsia"/>
                <w:sz w:val="22"/>
                <w:szCs w:val="24"/>
              </w:rPr>
              <w:t>8月5日-</w:t>
            </w:r>
            <w:r>
              <w:rPr>
                <w:sz w:val="22"/>
                <w:szCs w:val="24"/>
              </w:rPr>
              <w:t>9</w:t>
            </w:r>
            <w:r>
              <w:rPr>
                <w:rFonts w:hint="eastAsia"/>
                <w:sz w:val="22"/>
                <w:szCs w:val="24"/>
              </w:rPr>
              <w:t>日</w:t>
            </w:r>
          </w:p>
          <w:p>
            <w:pPr>
              <w:pStyle w:val="13"/>
              <w:jc w:val="center"/>
              <w:rPr>
                <w:sz w:val="22"/>
                <w:szCs w:val="24"/>
              </w:rPr>
            </w:pPr>
            <w:r>
              <w:rPr>
                <w:rFonts w:hint="eastAsia"/>
                <w:sz w:val="22"/>
                <w:szCs w:val="24"/>
              </w:rPr>
              <w:t>（周一至周五）</w:t>
            </w:r>
          </w:p>
        </w:tc>
        <w:tc>
          <w:tcPr>
            <w:tcW w:w="2600" w:type="dxa"/>
            <w:vAlign w:val="center"/>
          </w:tcPr>
          <w:p>
            <w:pPr>
              <w:pStyle w:val="13"/>
              <w:jc w:val="center"/>
              <w:rPr>
                <w:sz w:val="22"/>
                <w:szCs w:val="24"/>
              </w:rPr>
            </w:pPr>
            <w:r>
              <w:rPr>
                <w:rFonts w:hint="eastAsia"/>
                <w:sz w:val="22"/>
                <w:szCs w:val="24"/>
              </w:rPr>
              <w:t>8:</w:t>
            </w:r>
            <w:r>
              <w:rPr>
                <w:sz w:val="22"/>
                <w:szCs w:val="24"/>
              </w:rPr>
              <w:t>30-9</w:t>
            </w:r>
            <w:r>
              <w:rPr>
                <w:rFonts w:hint="eastAsia"/>
                <w:sz w:val="22"/>
                <w:szCs w:val="24"/>
              </w:rPr>
              <w:t>:</w:t>
            </w:r>
            <w:r>
              <w:rPr>
                <w:sz w:val="22"/>
                <w:szCs w:val="24"/>
              </w:rPr>
              <w:t>30</w:t>
            </w:r>
          </w:p>
        </w:tc>
        <w:tc>
          <w:tcPr>
            <w:tcW w:w="3525" w:type="dxa"/>
            <w:vAlign w:val="center"/>
          </w:tcPr>
          <w:p>
            <w:pPr>
              <w:pStyle w:val="13"/>
              <w:jc w:val="center"/>
              <w:rPr>
                <w:sz w:val="22"/>
                <w:szCs w:val="24"/>
                <w:highlight w:val="yellow"/>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40-10:40</w:t>
            </w:r>
          </w:p>
        </w:tc>
        <w:tc>
          <w:tcPr>
            <w:tcW w:w="3525" w:type="dxa"/>
            <w:vAlign w:val="center"/>
          </w:tcPr>
          <w:p>
            <w:pPr>
              <w:pStyle w:val="13"/>
              <w:jc w:val="center"/>
              <w:rPr>
                <w:sz w:val="22"/>
                <w:szCs w:val="24"/>
                <w:highlight w:val="yellow"/>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highlight w:val="yellow"/>
              </w:rPr>
            </w:pPr>
            <w:r>
              <w:rPr>
                <w:rFonts w:hint="eastAsia"/>
                <w:sz w:val="22"/>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30-13</w:t>
            </w:r>
            <w:r>
              <w:rPr>
                <w:rFonts w:hint="eastAsia"/>
                <w:sz w:val="22"/>
                <w:szCs w:val="24"/>
              </w:rPr>
              <w:t>:</w:t>
            </w:r>
            <w:r>
              <w:rPr>
                <w:sz w:val="22"/>
                <w:szCs w:val="24"/>
              </w:rPr>
              <w:t>30</w:t>
            </w:r>
          </w:p>
        </w:tc>
        <w:tc>
          <w:tcPr>
            <w:tcW w:w="3525" w:type="dxa"/>
            <w:vAlign w:val="center"/>
          </w:tcPr>
          <w:p>
            <w:pPr>
              <w:pStyle w:val="13"/>
              <w:jc w:val="center"/>
              <w:rPr>
                <w:sz w:val="22"/>
                <w:szCs w:val="24"/>
                <w:highlight w:val="yellow"/>
              </w:rPr>
            </w:pPr>
            <w:r>
              <w:rPr>
                <w:rFonts w:hint="eastAsia"/>
                <w:sz w:val="22"/>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周二教授讲座</w:t>
            </w:r>
          </w:p>
          <w:p>
            <w:pPr>
              <w:pStyle w:val="13"/>
              <w:jc w:val="center"/>
              <w:rPr>
                <w:sz w:val="22"/>
                <w:szCs w:val="24"/>
              </w:rPr>
            </w:pPr>
            <w:r>
              <w:rPr>
                <w:rFonts w:hint="eastAsia"/>
                <w:sz w:val="22"/>
                <w:szCs w:val="24"/>
              </w:rPr>
              <w:t>周五文化考察</w:t>
            </w:r>
          </w:p>
          <w:p>
            <w:pPr>
              <w:pStyle w:val="13"/>
              <w:jc w:val="center"/>
              <w:rPr>
                <w:sz w:val="22"/>
                <w:szCs w:val="24"/>
              </w:rPr>
            </w:pPr>
            <w:r>
              <w:rPr>
                <w:rFonts w:hint="eastAsia"/>
                <w:sz w:val="22"/>
                <w:szCs w:val="24"/>
              </w:rPr>
              <w:t>其余日期课后作业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Align w:val="center"/>
          </w:tcPr>
          <w:p>
            <w:pPr>
              <w:pStyle w:val="13"/>
              <w:jc w:val="center"/>
              <w:rPr>
                <w:sz w:val="22"/>
                <w:szCs w:val="24"/>
              </w:rPr>
            </w:pPr>
            <w:r>
              <w:rPr>
                <w:rFonts w:hint="eastAsia"/>
                <w:sz w:val="22"/>
                <w:szCs w:val="24"/>
              </w:rPr>
              <w:t>8月</w:t>
            </w:r>
            <w:r>
              <w:rPr>
                <w:sz w:val="22"/>
                <w:szCs w:val="24"/>
              </w:rPr>
              <w:t>10</w:t>
            </w:r>
            <w:r>
              <w:rPr>
                <w:rFonts w:hint="eastAsia"/>
                <w:sz w:val="22"/>
                <w:szCs w:val="24"/>
              </w:rPr>
              <w:t>日-</w:t>
            </w:r>
            <w:r>
              <w:rPr>
                <w:sz w:val="22"/>
                <w:szCs w:val="24"/>
              </w:rPr>
              <w:t>11</w:t>
            </w:r>
            <w:r>
              <w:rPr>
                <w:rFonts w:hint="eastAsia"/>
                <w:sz w:val="22"/>
                <w:szCs w:val="24"/>
              </w:rPr>
              <w:t>日</w:t>
            </w:r>
          </w:p>
          <w:p>
            <w:pPr>
              <w:pStyle w:val="13"/>
              <w:jc w:val="center"/>
              <w:rPr>
                <w:sz w:val="22"/>
                <w:szCs w:val="24"/>
              </w:rPr>
            </w:pPr>
            <w:r>
              <w:rPr>
                <w:rFonts w:hint="eastAsia"/>
                <w:sz w:val="22"/>
                <w:szCs w:val="24"/>
              </w:rPr>
              <w:t>（周末）</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rPr>
            </w:pPr>
            <w:r>
              <w:rPr>
                <w:rFonts w:hint="eastAsia"/>
                <w:sz w:val="22"/>
                <w:szCs w:val="24"/>
              </w:rPr>
              <w:t>周六华盛顿特区一日游</w:t>
            </w:r>
          </w:p>
          <w:p>
            <w:pPr>
              <w:pStyle w:val="13"/>
              <w:jc w:val="center"/>
              <w:rPr>
                <w:sz w:val="22"/>
                <w:szCs w:val="24"/>
              </w:rPr>
            </w:pPr>
            <w:r>
              <w:rPr>
                <w:rFonts w:hint="eastAsia"/>
                <w:sz w:val="22"/>
                <w:szCs w:val="24"/>
              </w:rPr>
              <w:t>周日休息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pStyle w:val="13"/>
              <w:jc w:val="center"/>
              <w:rPr>
                <w:sz w:val="22"/>
                <w:szCs w:val="24"/>
              </w:rPr>
            </w:pPr>
            <w:r>
              <w:rPr>
                <w:rFonts w:hint="eastAsia"/>
                <w:sz w:val="22"/>
                <w:szCs w:val="24"/>
              </w:rPr>
              <w:t>第三周</w:t>
            </w:r>
          </w:p>
        </w:tc>
        <w:tc>
          <w:tcPr>
            <w:tcW w:w="2457" w:type="dxa"/>
            <w:vMerge w:val="restart"/>
            <w:vAlign w:val="center"/>
          </w:tcPr>
          <w:p>
            <w:pPr>
              <w:pStyle w:val="13"/>
              <w:jc w:val="center"/>
              <w:rPr>
                <w:rFonts w:hint="eastAsia"/>
                <w:sz w:val="22"/>
                <w:szCs w:val="24"/>
              </w:rPr>
            </w:pPr>
            <w:r>
              <w:rPr>
                <w:rFonts w:hint="eastAsia"/>
                <w:sz w:val="22"/>
                <w:szCs w:val="24"/>
              </w:rPr>
              <w:t>8月1</w:t>
            </w:r>
            <w:r>
              <w:rPr>
                <w:sz w:val="22"/>
                <w:szCs w:val="24"/>
              </w:rPr>
              <w:t>2</w:t>
            </w:r>
            <w:r>
              <w:rPr>
                <w:rFonts w:hint="eastAsia"/>
                <w:sz w:val="22"/>
                <w:szCs w:val="24"/>
              </w:rPr>
              <w:t>日-</w:t>
            </w:r>
            <w:r>
              <w:rPr>
                <w:sz w:val="22"/>
                <w:szCs w:val="24"/>
              </w:rPr>
              <w:t>16</w:t>
            </w:r>
            <w:r>
              <w:rPr>
                <w:rFonts w:hint="eastAsia"/>
                <w:sz w:val="22"/>
                <w:szCs w:val="24"/>
              </w:rPr>
              <w:t>日</w:t>
            </w:r>
          </w:p>
          <w:p>
            <w:pPr>
              <w:pStyle w:val="13"/>
              <w:jc w:val="center"/>
              <w:rPr>
                <w:sz w:val="22"/>
                <w:szCs w:val="24"/>
              </w:rPr>
            </w:pPr>
            <w:r>
              <w:rPr>
                <w:rFonts w:hint="eastAsia"/>
                <w:sz w:val="22"/>
                <w:szCs w:val="24"/>
              </w:rPr>
              <w:t>（周一至周五）</w:t>
            </w:r>
          </w:p>
        </w:tc>
        <w:tc>
          <w:tcPr>
            <w:tcW w:w="2600" w:type="dxa"/>
            <w:vAlign w:val="center"/>
          </w:tcPr>
          <w:p>
            <w:pPr>
              <w:pStyle w:val="13"/>
              <w:jc w:val="center"/>
              <w:rPr>
                <w:sz w:val="22"/>
                <w:szCs w:val="24"/>
              </w:rPr>
            </w:pPr>
            <w:r>
              <w:rPr>
                <w:rFonts w:hint="eastAsia"/>
                <w:sz w:val="22"/>
                <w:szCs w:val="24"/>
              </w:rPr>
              <w:t>8:</w:t>
            </w:r>
            <w:r>
              <w:rPr>
                <w:sz w:val="22"/>
                <w:szCs w:val="24"/>
              </w:rPr>
              <w:t>30-9</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40-10:40</w:t>
            </w:r>
          </w:p>
        </w:tc>
        <w:tc>
          <w:tcPr>
            <w:tcW w:w="3525" w:type="dxa"/>
            <w:vAlign w:val="center"/>
          </w:tcPr>
          <w:p>
            <w:pPr>
              <w:pStyle w:val="13"/>
              <w:jc w:val="center"/>
              <w:rPr>
                <w:sz w:val="22"/>
                <w:szCs w:val="24"/>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rPr>
            </w:pPr>
            <w:r>
              <w:rPr>
                <w:rFonts w:hint="eastAsia"/>
                <w:sz w:val="22"/>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30-13</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周一观看棒球比赛</w:t>
            </w:r>
          </w:p>
          <w:p>
            <w:pPr>
              <w:pStyle w:val="13"/>
              <w:jc w:val="center"/>
              <w:rPr>
                <w:sz w:val="22"/>
                <w:szCs w:val="24"/>
              </w:rPr>
            </w:pPr>
            <w:r>
              <w:rPr>
                <w:rFonts w:hint="eastAsia"/>
                <w:sz w:val="22"/>
                <w:szCs w:val="24"/>
              </w:rPr>
              <w:t>周二研讨会</w:t>
            </w:r>
          </w:p>
          <w:p>
            <w:pPr>
              <w:pStyle w:val="13"/>
              <w:jc w:val="center"/>
              <w:rPr>
                <w:sz w:val="22"/>
                <w:szCs w:val="24"/>
              </w:rPr>
            </w:pPr>
            <w:r>
              <w:rPr>
                <w:rFonts w:hint="eastAsia"/>
                <w:sz w:val="22"/>
                <w:szCs w:val="24"/>
              </w:rPr>
              <w:t>周三教授讲座</w:t>
            </w:r>
          </w:p>
          <w:p>
            <w:pPr>
              <w:pStyle w:val="13"/>
              <w:jc w:val="center"/>
              <w:rPr>
                <w:sz w:val="22"/>
                <w:szCs w:val="24"/>
              </w:rPr>
            </w:pPr>
            <w:r>
              <w:rPr>
                <w:rFonts w:hint="eastAsia"/>
                <w:sz w:val="22"/>
                <w:szCs w:val="24"/>
              </w:rPr>
              <w:t>周四费城美术馆</w:t>
            </w:r>
          </w:p>
          <w:p>
            <w:pPr>
              <w:pStyle w:val="13"/>
              <w:jc w:val="center"/>
              <w:rPr>
                <w:sz w:val="22"/>
                <w:szCs w:val="24"/>
              </w:rPr>
            </w:pPr>
            <w:r>
              <w:rPr>
                <w:rFonts w:hint="eastAsia"/>
                <w:sz w:val="22"/>
                <w:szCs w:val="24"/>
              </w:rPr>
              <w:t>周五文化考察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Align w:val="center"/>
          </w:tcPr>
          <w:p>
            <w:pPr>
              <w:pStyle w:val="13"/>
              <w:jc w:val="center"/>
              <w:rPr>
                <w:sz w:val="22"/>
                <w:szCs w:val="24"/>
              </w:rPr>
            </w:pPr>
            <w:r>
              <w:rPr>
                <w:rFonts w:hint="eastAsia"/>
                <w:sz w:val="22"/>
                <w:szCs w:val="24"/>
              </w:rPr>
              <w:t>8月1</w:t>
            </w:r>
            <w:r>
              <w:rPr>
                <w:sz w:val="22"/>
                <w:szCs w:val="24"/>
              </w:rPr>
              <w:t>7</w:t>
            </w:r>
            <w:r>
              <w:rPr>
                <w:rFonts w:hint="eastAsia"/>
                <w:sz w:val="22"/>
                <w:szCs w:val="24"/>
              </w:rPr>
              <w:t>日-</w:t>
            </w:r>
            <w:r>
              <w:rPr>
                <w:sz w:val="22"/>
                <w:szCs w:val="24"/>
              </w:rPr>
              <w:t>18</w:t>
            </w:r>
            <w:r>
              <w:rPr>
                <w:rFonts w:hint="eastAsia"/>
                <w:sz w:val="22"/>
                <w:szCs w:val="24"/>
              </w:rPr>
              <w:t>日</w:t>
            </w:r>
          </w:p>
          <w:p>
            <w:pPr>
              <w:pStyle w:val="13"/>
              <w:jc w:val="center"/>
              <w:rPr>
                <w:sz w:val="22"/>
                <w:szCs w:val="24"/>
              </w:rPr>
            </w:pPr>
            <w:r>
              <w:rPr>
                <w:rFonts w:hint="eastAsia"/>
                <w:sz w:val="22"/>
                <w:szCs w:val="24"/>
              </w:rPr>
              <w:t>（周末）</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rPr>
            </w:pPr>
            <w:r>
              <w:rPr>
                <w:rFonts w:hint="eastAsia"/>
                <w:sz w:val="22"/>
                <w:szCs w:val="24"/>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pStyle w:val="13"/>
              <w:jc w:val="center"/>
              <w:rPr>
                <w:sz w:val="22"/>
                <w:szCs w:val="24"/>
              </w:rPr>
            </w:pPr>
            <w:r>
              <w:rPr>
                <w:rFonts w:hint="eastAsia"/>
                <w:sz w:val="22"/>
                <w:szCs w:val="24"/>
              </w:rPr>
              <w:t>第四周</w:t>
            </w:r>
          </w:p>
        </w:tc>
        <w:tc>
          <w:tcPr>
            <w:tcW w:w="2457" w:type="dxa"/>
            <w:vMerge w:val="restart"/>
            <w:vAlign w:val="center"/>
          </w:tcPr>
          <w:p>
            <w:pPr>
              <w:pStyle w:val="13"/>
              <w:jc w:val="center"/>
              <w:rPr>
                <w:sz w:val="22"/>
                <w:szCs w:val="24"/>
              </w:rPr>
            </w:pPr>
            <w:r>
              <w:rPr>
                <w:rFonts w:hint="eastAsia"/>
                <w:sz w:val="22"/>
                <w:szCs w:val="24"/>
              </w:rPr>
              <w:t>8月1</w:t>
            </w:r>
            <w:r>
              <w:rPr>
                <w:sz w:val="22"/>
                <w:szCs w:val="24"/>
              </w:rPr>
              <w:t>9</w:t>
            </w:r>
            <w:r>
              <w:rPr>
                <w:rFonts w:hint="eastAsia"/>
                <w:sz w:val="22"/>
                <w:szCs w:val="24"/>
              </w:rPr>
              <w:t>日-</w:t>
            </w:r>
            <w:r>
              <w:rPr>
                <w:sz w:val="22"/>
                <w:szCs w:val="24"/>
              </w:rPr>
              <w:t>23</w:t>
            </w:r>
            <w:r>
              <w:rPr>
                <w:rFonts w:hint="eastAsia"/>
                <w:sz w:val="22"/>
                <w:szCs w:val="24"/>
              </w:rPr>
              <w:t>日</w:t>
            </w:r>
          </w:p>
          <w:p>
            <w:pPr>
              <w:pStyle w:val="13"/>
              <w:jc w:val="center"/>
              <w:rPr>
                <w:sz w:val="22"/>
                <w:szCs w:val="24"/>
              </w:rPr>
            </w:pPr>
            <w:r>
              <w:rPr>
                <w:rFonts w:hint="eastAsia"/>
                <w:sz w:val="22"/>
                <w:szCs w:val="24"/>
              </w:rPr>
              <w:t>（周一至周五）</w:t>
            </w:r>
          </w:p>
        </w:tc>
        <w:tc>
          <w:tcPr>
            <w:tcW w:w="2600" w:type="dxa"/>
            <w:vAlign w:val="center"/>
          </w:tcPr>
          <w:p>
            <w:pPr>
              <w:pStyle w:val="13"/>
              <w:jc w:val="center"/>
              <w:rPr>
                <w:sz w:val="22"/>
                <w:szCs w:val="24"/>
              </w:rPr>
            </w:pPr>
            <w:r>
              <w:rPr>
                <w:rFonts w:hint="eastAsia"/>
                <w:sz w:val="22"/>
                <w:szCs w:val="24"/>
              </w:rPr>
              <w:t>8:</w:t>
            </w:r>
            <w:r>
              <w:rPr>
                <w:sz w:val="22"/>
                <w:szCs w:val="24"/>
              </w:rPr>
              <w:t>30-9</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40-10:40</w:t>
            </w:r>
          </w:p>
        </w:tc>
        <w:tc>
          <w:tcPr>
            <w:tcW w:w="3525" w:type="dxa"/>
            <w:vAlign w:val="center"/>
          </w:tcPr>
          <w:p>
            <w:pPr>
              <w:pStyle w:val="13"/>
              <w:jc w:val="center"/>
              <w:rPr>
                <w:sz w:val="22"/>
                <w:szCs w:val="24"/>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rPr>
            </w:pPr>
            <w:r>
              <w:rPr>
                <w:rFonts w:hint="eastAsia"/>
                <w:sz w:val="22"/>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30-13</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周二心理学讲座</w:t>
            </w:r>
          </w:p>
          <w:p>
            <w:pPr>
              <w:pStyle w:val="13"/>
              <w:jc w:val="center"/>
              <w:rPr>
                <w:sz w:val="22"/>
                <w:szCs w:val="24"/>
              </w:rPr>
            </w:pPr>
            <w:r>
              <w:rPr>
                <w:rFonts w:hint="eastAsia"/>
                <w:sz w:val="22"/>
                <w:szCs w:val="24"/>
              </w:rPr>
              <w:t>周四教授讲座</w:t>
            </w:r>
          </w:p>
          <w:p>
            <w:pPr>
              <w:pStyle w:val="13"/>
              <w:jc w:val="center"/>
              <w:rPr>
                <w:sz w:val="22"/>
                <w:szCs w:val="24"/>
              </w:rPr>
            </w:pPr>
            <w:r>
              <w:rPr>
                <w:rFonts w:hint="eastAsia"/>
                <w:sz w:val="22"/>
                <w:szCs w:val="24"/>
              </w:rPr>
              <w:t>周五社区考察</w:t>
            </w:r>
          </w:p>
          <w:p>
            <w:pPr>
              <w:pStyle w:val="13"/>
              <w:jc w:val="center"/>
              <w:rPr>
                <w:sz w:val="22"/>
                <w:szCs w:val="24"/>
              </w:rPr>
            </w:pPr>
            <w:r>
              <w:rPr>
                <w:rFonts w:hint="eastAsia"/>
                <w:sz w:val="22"/>
                <w:szCs w:val="24"/>
              </w:rPr>
              <w:t>其余日期课后作业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Align w:val="center"/>
          </w:tcPr>
          <w:p>
            <w:pPr>
              <w:pStyle w:val="13"/>
              <w:jc w:val="center"/>
              <w:rPr>
                <w:sz w:val="22"/>
                <w:szCs w:val="24"/>
              </w:rPr>
            </w:pPr>
            <w:r>
              <w:rPr>
                <w:rFonts w:hint="eastAsia"/>
                <w:sz w:val="22"/>
                <w:szCs w:val="24"/>
              </w:rPr>
              <w:t>8月2</w:t>
            </w:r>
            <w:r>
              <w:rPr>
                <w:sz w:val="22"/>
                <w:szCs w:val="24"/>
              </w:rPr>
              <w:t>4</w:t>
            </w:r>
            <w:r>
              <w:rPr>
                <w:rFonts w:hint="eastAsia"/>
                <w:sz w:val="22"/>
                <w:szCs w:val="24"/>
              </w:rPr>
              <w:t>日-</w:t>
            </w:r>
            <w:r>
              <w:rPr>
                <w:sz w:val="22"/>
                <w:szCs w:val="24"/>
              </w:rPr>
              <w:t>25</w:t>
            </w:r>
            <w:r>
              <w:rPr>
                <w:rFonts w:hint="eastAsia"/>
                <w:sz w:val="22"/>
                <w:szCs w:val="24"/>
              </w:rPr>
              <w:t>日</w:t>
            </w:r>
          </w:p>
          <w:p>
            <w:pPr>
              <w:pStyle w:val="13"/>
              <w:jc w:val="center"/>
              <w:rPr>
                <w:sz w:val="22"/>
                <w:szCs w:val="24"/>
              </w:rPr>
            </w:pPr>
            <w:r>
              <w:rPr>
                <w:rFonts w:hint="eastAsia"/>
                <w:sz w:val="22"/>
                <w:szCs w:val="24"/>
              </w:rPr>
              <w:t>（周末）</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rPr>
            </w:pPr>
            <w:r>
              <w:rPr>
                <w:rFonts w:hint="eastAsia"/>
                <w:sz w:val="22"/>
                <w:szCs w:val="24"/>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pStyle w:val="13"/>
              <w:jc w:val="center"/>
              <w:rPr>
                <w:rFonts w:hint="eastAsia"/>
                <w:sz w:val="22"/>
                <w:szCs w:val="24"/>
              </w:rPr>
            </w:pPr>
          </w:p>
          <w:p>
            <w:pPr>
              <w:pStyle w:val="13"/>
              <w:jc w:val="center"/>
              <w:rPr>
                <w:rFonts w:hint="eastAsia"/>
                <w:sz w:val="22"/>
                <w:szCs w:val="24"/>
              </w:rPr>
            </w:pPr>
          </w:p>
          <w:p>
            <w:pPr>
              <w:pStyle w:val="13"/>
              <w:jc w:val="center"/>
              <w:rPr>
                <w:rFonts w:hint="eastAsia"/>
                <w:sz w:val="22"/>
                <w:szCs w:val="24"/>
              </w:rPr>
            </w:pPr>
          </w:p>
          <w:p>
            <w:pPr>
              <w:pStyle w:val="13"/>
              <w:jc w:val="center"/>
              <w:rPr>
                <w:sz w:val="22"/>
                <w:szCs w:val="24"/>
              </w:rPr>
            </w:pPr>
            <w:r>
              <w:rPr>
                <w:rFonts w:hint="eastAsia"/>
                <w:sz w:val="22"/>
                <w:szCs w:val="24"/>
              </w:rPr>
              <w:t>第五周</w:t>
            </w:r>
          </w:p>
        </w:tc>
        <w:tc>
          <w:tcPr>
            <w:tcW w:w="2457" w:type="dxa"/>
            <w:vMerge w:val="restart"/>
            <w:vAlign w:val="center"/>
          </w:tcPr>
          <w:p>
            <w:pPr>
              <w:pStyle w:val="13"/>
              <w:jc w:val="center"/>
              <w:rPr>
                <w:sz w:val="22"/>
                <w:szCs w:val="24"/>
              </w:rPr>
            </w:pPr>
            <w:r>
              <w:rPr>
                <w:rFonts w:hint="eastAsia"/>
                <w:sz w:val="22"/>
                <w:szCs w:val="24"/>
              </w:rPr>
              <w:t>8月2</w:t>
            </w:r>
            <w:r>
              <w:rPr>
                <w:sz w:val="22"/>
                <w:szCs w:val="24"/>
              </w:rPr>
              <w:t>6</w:t>
            </w:r>
            <w:r>
              <w:rPr>
                <w:rFonts w:hint="eastAsia"/>
                <w:sz w:val="22"/>
                <w:szCs w:val="24"/>
              </w:rPr>
              <w:t>日-</w:t>
            </w:r>
            <w:r>
              <w:rPr>
                <w:sz w:val="22"/>
                <w:szCs w:val="24"/>
              </w:rPr>
              <w:t>27</w:t>
            </w:r>
            <w:r>
              <w:rPr>
                <w:rFonts w:hint="eastAsia"/>
                <w:sz w:val="22"/>
                <w:szCs w:val="24"/>
              </w:rPr>
              <w:t>日</w:t>
            </w:r>
          </w:p>
          <w:p>
            <w:pPr>
              <w:pStyle w:val="13"/>
              <w:jc w:val="center"/>
              <w:rPr>
                <w:sz w:val="22"/>
                <w:szCs w:val="24"/>
              </w:rPr>
            </w:pPr>
            <w:r>
              <w:rPr>
                <w:rFonts w:hint="eastAsia"/>
                <w:sz w:val="22"/>
                <w:szCs w:val="24"/>
              </w:rPr>
              <w:t>（周一至周二）</w:t>
            </w:r>
          </w:p>
        </w:tc>
        <w:tc>
          <w:tcPr>
            <w:tcW w:w="2600" w:type="dxa"/>
            <w:vAlign w:val="center"/>
          </w:tcPr>
          <w:p>
            <w:pPr>
              <w:pStyle w:val="13"/>
              <w:jc w:val="center"/>
              <w:rPr>
                <w:sz w:val="22"/>
                <w:szCs w:val="24"/>
              </w:rPr>
            </w:pPr>
            <w:r>
              <w:rPr>
                <w:rFonts w:hint="eastAsia"/>
                <w:sz w:val="22"/>
                <w:szCs w:val="24"/>
              </w:rPr>
              <w:t>8:</w:t>
            </w:r>
            <w:r>
              <w:rPr>
                <w:sz w:val="22"/>
                <w:szCs w:val="24"/>
              </w:rPr>
              <w:t>30-9</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40-10:40</w:t>
            </w:r>
          </w:p>
        </w:tc>
        <w:tc>
          <w:tcPr>
            <w:tcW w:w="3525" w:type="dxa"/>
            <w:vAlign w:val="center"/>
          </w:tcPr>
          <w:p>
            <w:pPr>
              <w:pStyle w:val="13"/>
              <w:jc w:val="center"/>
              <w:rPr>
                <w:sz w:val="22"/>
                <w:szCs w:val="24"/>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rPr>
            </w:pPr>
            <w:r>
              <w:rPr>
                <w:rFonts w:hint="eastAsia"/>
                <w:sz w:val="22"/>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30-13</w:t>
            </w:r>
            <w:r>
              <w:rPr>
                <w:rFonts w:hint="eastAsia"/>
                <w:sz w:val="22"/>
                <w:szCs w:val="24"/>
              </w:rPr>
              <w:t>:</w:t>
            </w:r>
            <w:r>
              <w:rPr>
                <w:sz w:val="22"/>
                <w:szCs w:val="24"/>
              </w:rPr>
              <w:t>30</w:t>
            </w:r>
          </w:p>
        </w:tc>
        <w:tc>
          <w:tcPr>
            <w:tcW w:w="3525" w:type="dxa"/>
            <w:vAlign w:val="center"/>
          </w:tcPr>
          <w:p>
            <w:pPr>
              <w:pStyle w:val="13"/>
              <w:jc w:val="center"/>
              <w:rPr>
                <w:sz w:val="22"/>
                <w:szCs w:val="24"/>
              </w:rPr>
            </w:pPr>
            <w:r>
              <w:rPr>
                <w:rFonts w:hint="eastAsia"/>
                <w:sz w:val="22"/>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成果展示准备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restart"/>
            <w:vAlign w:val="center"/>
          </w:tcPr>
          <w:p>
            <w:pPr>
              <w:pStyle w:val="13"/>
              <w:jc w:val="center"/>
              <w:rPr>
                <w:sz w:val="22"/>
                <w:szCs w:val="24"/>
              </w:rPr>
            </w:pPr>
            <w:r>
              <w:rPr>
                <w:rFonts w:hint="eastAsia"/>
                <w:sz w:val="22"/>
                <w:szCs w:val="24"/>
              </w:rPr>
              <w:t>8月2</w:t>
            </w:r>
            <w:r>
              <w:rPr>
                <w:sz w:val="22"/>
                <w:szCs w:val="24"/>
              </w:rPr>
              <w:t>7</w:t>
            </w:r>
            <w:r>
              <w:rPr>
                <w:rFonts w:hint="eastAsia"/>
                <w:sz w:val="22"/>
                <w:szCs w:val="24"/>
              </w:rPr>
              <w:t>日</w:t>
            </w:r>
          </w:p>
          <w:p>
            <w:pPr>
              <w:pStyle w:val="13"/>
              <w:jc w:val="center"/>
              <w:rPr>
                <w:sz w:val="22"/>
                <w:szCs w:val="24"/>
              </w:rPr>
            </w:pPr>
            <w:r>
              <w:rPr>
                <w:rFonts w:hint="eastAsia"/>
                <w:sz w:val="22"/>
                <w:szCs w:val="24"/>
              </w:rPr>
              <w:t>（周三）</w:t>
            </w:r>
          </w:p>
        </w:tc>
        <w:tc>
          <w:tcPr>
            <w:tcW w:w="2600" w:type="dxa"/>
            <w:vAlign w:val="center"/>
          </w:tcPr>
          <w:p>
            <w:pPr>
              <w:pStyle w:val="13"/>
              <w:jc w:val="center"/>
              <w:rPr>
                <w:sz w:val="22"/>
                <w:szCs w:val="24"/>
              </w:rPr>
            </w:pPr>
            <w:r>
              <w:rPr>
                <w:rFonts w:hint="eastAsia"/>
                <w:sz w:val="22"/>
                <w:szCs w:val="24"/>
              </w:rPr>
              <w:t>9:</w:t>
            </w:r>
            <w:r>
              <w:rPr>
                <w:sz w:val="22"/>
                <w:szCs w:val="24"/>
              </w:rPr>
              <w:t>10-9</w:t>
            </w:r>
            <w:r>
              <w:rPr>
                <w:rFonts w:hint="eastAsia"/>
                <w:sz w:val="22"/>
                <w:szCs w:val="24"/>
              </w:rPr>
              <w:t>:</w:t>
            </w:r>
            <w:r>
              <w:rPr>
                <w:sz w:val="22"/>
                <w:szCs w:val="24"/>
              </w:rPr>
              <w:t>40</w:t>
            </w:r>
          </w:p>
        </w:tc>
        <w:tc>
          <w:tcPr>
            <w:tcW w:w="3525" w:type="dxa"/>
            <w:vAlign w:val="center"/>
          </w:tcPr>
          <w:p>
            <w:pPr>
              <w:pStyle w:val="13"/>
              <w:jc w:val="center"/>
              <w:rPr>
                <w:sz w:val="22"/>
                <w:szCs w:val="24"/>
              </w:rPr>
            </w:pPr>
            <w:r>
              <w:rPr>
                <w:rFonts w:hint="eastAsia"/>
                <w:sz w:val="22"/>
                <w:szCs w:val="24"/>
              </w:rPr>
              <w:t>选修课程1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9:</w:t>
            </w:r>
            <w:r>
              <w:rPr>
                <w:sz w:val="22"/>
                <w:szCs w:val="24"/>
              </w:rPr>
              <w:t>45-10</w:t>
            </w:r>
            <w:r>
              <w:rPr>
                <w:rFonts w:hint="eastAsia"/>
                <w:sz w:val="22"/>
                <w:szCs w:val="24"/>
              </w:rPr>
              <w:t>:</w:t>
            </w:r>
            <w:r>
              <w:rPr>
                <w:sz w:val="22"/>
                <w:szCs w:val="24"/>
              </w:rPr>
              <w:t>15</w:t>
            </w:r>
          </w:p>
        </w:tc>
        <w:tc>
          <w:tcPr>
            <w:tcW w:w="3525" w:type="dxa"/>
            <w:vAlign w:val="center"/>
          </w:tcPr>
          <w:p>
            <w:pPr>
              <w:pStyle w:val="13"/>
              <w:jc w:val="center"/>
              <w:rPr>
                <w:sz w:val="22"/>
                <w:szCs w:val="24"/>
              </w:rPr>
            </w:pPr>
            <w:r>
              <w:rPr>
                <w:rFonts w:hint="eastAsia"/>
                <w:sz w:val="22"/>
                <w:szCs w:val="24"/>
              </w:rPr>
              <w:t>选修课程2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1</w:t>
            </w:r>
            <w:r>
              <w:rPr>
                <w:rFonts w:hint="eastAsia"/>
                <w:sz w:val="22"/>
                <w:szCs w:val="24"/>
              </w:rPr>
              <w:t>:</w:t>
            </w:r>
            <w:r>
              <w:rPr>
                <w:sz w:val="22"/>
                <w:szCs w:val="24"/>
              </w:rPr>
              <w:t>00-12</w:t>
            </w:r>
            <w:r>
              <w:rPr>
                <w:rFonts w:hint="eastAsia"/>
                <w:sz w:val="22"/>
                <w:szCs w:val="24"/>
              </w:rPr>
              <w:t>:</w:t>
            </w:r>
            <w:r>
              <w:rPr>
                <w:sz w:val="22"/>
                <w:szCs w:val="24"/>
              </w:rPr>
              <w:t>20</w:t>
            </w:r>
          </w:p>
        </w:tc>
        <w:tc>
          <w:tcPr>
            <w:tcW w:w="3525" w:type="dxa"/>
            <w:vAlign w:val="center"/>
          </w:tcPr>
          <w:p>
            <w:pPr>
              <w:pStyle w:val="13"/>
              <w:jc w:val="center"/>
              <w:rPr>
                <w:sz w:val="22"/>
                <w:szCs w:val="24"/>
              </w:rPr>
            </w:pPr>
            <w:r>
              <w:rPr>
                <w:rFonts w:hint="eastAsia"/>
                <w:sz w:val="22"/>
                <w:szCs w:val="24"/>
              </w:rPr>
              <w:t>核心课程、成果展示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1</w:t>
            </w:r>
            <w:r>
              <w:rPr>
                <w:sz w:val="22"/>
                <w:szCs w:val="24"/>
              </w:rPr>
              <w:t>2</w:t>
            </w:r>
            <w:r>
              <w:rPr>
                <w:rFonts w:hint="eastAsia"/>
                <w:sz w:val="22"/>
                <w:szCs w:val="24"/>
              </w:rPr>
              <w:t>:</w:t>
            </w:r>
            <w:r>
              <w:rPr>
                <w:sz w:val="22"/>
                <w:szCs w:val="24"/>
              </w:rPr>
              <w:t>30-14</w:t>
            </w:r>
            <w:r>
              <w:rPr>
                <w:rFonts w:hint="eastAsia"/>
                <w:sz w:val="22"/>
                <w:szCs w:val="24"/>
              </w:rPr>
              <w:t>:</w:t>
            </w:r>
            <w:r>
              <w:rPr>
                <w:sz w:val="22"/>
                <w:szCs w:val="24"/>
              </w:rPr>
              <w:t>00</w:t>
            </w:r>
          </w:p>
        </w:tc>
        <w:tc>
          <w:tcPr>
            <w:tcW w:w="3525" w:type="dxa"/>
            <w:vAlign w:val="center"/>
          </w:tcPr>
          <w:p>
            <w:pPr>
              <w:pStyle w:val="13"/>
              <w:jc w:val="center"/>
              <w:rPr>
                <w:sz w:val="22"/>
                <w:szCs w:val="24"/>
              </w:rPr>
            </w:pPr>
            <w:r>
              <w:rPr>
                <w:rFonts w:hint="eastAsia"/>
                <w:sz w:val="22"/>
                <w:szCs w:val="24"/>
              </w:rPr>
              <w:t>毕业典礼、告别午餐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Merge w:val="continue"/>
            <w:vAlign w:val="center"/>
          </w:tcPr>
          <w:p>
            <w:pPr>
              <w:pStyle w:val="13"/>
              <w:jc w:val="center"/>
              <w:rPr>
                <w:sz w:val="22"/>
                <w:szCs w:val="24"/>
              </w:rPr>
            </w:pPr>
          </w:p>
        </w:tc>
        <w:tc>
          <w:tcPr>
            <w:tcW w:w="2600" w:type="dxa"/>
            <w:vAlign w:val="center"/>
          </w:tcPr>
          <w:p>
            <w:pPr>
              <w:pStyle w:val="13"/>
              <w:jc w:val="center"/>
              <w:rPr>
                <w:sz w:val="22"/>
                <w:szCs w:val="24"/>
              </w:rPr>
            </w:pPr>
            <w:r>
              <w:rPr>
                <w:rFonts w:hint="eastAsia"/>
                <w:sz w:val="22"/>
                <w:szCs w:val="24"/>
              </w:rPr>
              <w:t>下午</w:t>
            </w:r>
          </w:p>
        </w:tc>
        <w:tc>
          <w:tcPr>
            <w:tcW w:w="3525" w:type="dxa"/>
            <w:vAlign w:val="center"/>
          </w:tcPr>
          <w:p>
            <w:pPr>
              <w:pStyle w:val="13"/>
              <w:jc w:val="center"/>
              <w:rPr>
                <w:sz w:val="22"/>
                <w:szCs w:val="24"/>
              </w:rPr>
            </w:pPr>
            <w:r>
              <w:rPr>
                <w:rFonts w:hint="eastAsia"/>
                <w:sz w:val="22"/>
                <w:szCs w:val="24"/>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pStyle w:val="13"/>
              <w:jc w:val="center"/>
              <w:rPr>
                <w:sz w:val="22"/>
                <w:szCs w:val="24"/>
              </w:rPr>
            </w:pPr>
          </w:p>
        </w:tc>
        <w:tc>
          <w:tcPr>
            <w:tcW w:w="2457" w:type="dxa"/>
            <w:vAlign w:val="center"/>
          </w:tcPr>
          <w:p>
            <w:pPr>
              <w:pStyle w:val="13"/>
              <w:jc w:val="center"/>
              <w:rPr>
                <w:sz w:val="22"/>
                <w:szCs w:val="24"/>
              </w:rPr>
            </w:pPr>
            <w:r>
              <w:rPr>
                <w:rFonts w:hint="eastAsia"/>
                <w:sz w:val="22"/>
                <w:szCs w:val="24"/>
              </w:rPr>
              <w:t>8月2</w:t>
            </w:r>
            <w:r>
              <w:rPr>
                <w:sz w:val="22"/>
                <w:szCs w:val="24"/>
              </w:rPr>
              <w:t>8</w:t>
            </w:r>
            <w:r>
              <w:rPr>
                <w:rFonts w:hint="eastAsia"/>
                <w:sz w:val="22"/>
                <w:szCs w:val="24"/>
              </w:rPr>
              <w:t>日</w:t>
            </w:r>
          </w:p>
        </w:tc>
        <w:tc>
          <w:tcPr>
            <w:tcW w:w="2600" w:type="dxa"/>
            <w:vAlign w:val="center"/>
          </w:tcPr>
          <w:p>
            <w:pPr>
              <w:pStyle w:val="13"/>
              <w:jc w:val="center"/>
              <w:rPr>
                <w:sz w:val="22"/>
                <w:szCs w:val="24"/>
              </w:rPr>
            </w:pPr>
            <w:r>
              <w:rPr>
                <w:rFonts w:hint="eastAsia"/>
                <w:sz w:val="22"/>
                <w:szCs w:val="24"/>
              </w:rPr>
              <w:t>全天</w:t>
            </w:r>
          </w:p>
        </w:tc>
        <w:tc>
          <w:tcPr>
            <w:tcW w:w="3525" w:type="dxa"/>
            <w:vAlign w:val="center"/>
          </w:tcPr>
          <w:p>
            <w:pPr>
              <w:pStyle w:val="13"/>
              <w:jc w:val="center"/>
              <w:rPr>
                <w:sz w:val="22"/>
                <w:szCs w:val="24"/>
              </w:rPr>
            </w:pPr>
            <w:r>
              <w:rPr>
                <w:rFonts w:hint="eastAsia"/>
                <w:sz w:val="22"/>
                <w:szCs w:val="24"/>
              </w:rPr>
              <w:t>返回中国</w:t>
            </w:r>
          </w:p>
        </w:tc>
      </w:tr>
    </w:tbl>
    <w:p>
      <w:pPr>
        <w:spacing w:line="570" w:lineRule="exact"/>
        <w:rPr>
          <w:rFonts w:ascii="仿宋_GB2312" w:hAnsi="宋体" w:eastAsia="仿宋_GB2312" w:cs="宋体"/>
          <w:spacing w:val="7"/>
          <w:sz w:val="28"/>
          <w:szCs w:val="28"/>
          <w14:textOutline w14:w="3797" w14:cap="flat" w14:cmpd="sng" w14:algn="ctr">
            <w14:solidFill>
              <w14:srgbClr w14:val="000000"/>
            </w14:solidFill>
            <w14:prstDash w14:val="solid"/>
            <w14:miter w14:val="0"/>
          </w14:textOutline>
        </w:rPr>
      </w:pPr>
      <w:r>
        <w:rPr>
          <w:rFonts w:hint="eastAsia" w:ascii="仿宋_GB2312" w:hAnsi="宋体" w:eastAsia="仿宋_GB2312" w:cs="宋体"/>
          <w:spacing w:val="7"/>
          <w:sz w:val="28"/>
          <w:szCs w:val="28"/>
          <w14:textOutline w14:w="3797" w14:cap="flat" w14:cmpd="sng" w14:algn="ctr">
            <w14:solidFill>
              <w14:srgbClr w14:val="000000"/>
            </w14:solidFill>
            <w14:prstDash w14:val="solid"/>
            <w14:miter w14:val="0"/>
          </w14:textOutline>
        </w:rPr>
        <w:t>备注：</w:t>
      </w:r>
    </w:p>
    <w:p>
      <w:pPr>
        <w:pStyle w:val="4"/>
        <w:widowControl/>
        <w:numPr>
          <w:ilvl w:val="0"/>
          <w:numId w:val="1"/>
        </w:numPr>
        <w:shd w:val="clear" w:color="auto" w:fill="FFFFFF"/>
        <w:spacing w:beforeAutospacing="0" w:afterAutospacing="0" w:line="570" w:lineRule="exact"/>
        <w:rPr>
          <w:rFonts w:ascii="仿宋_GB2312" w:hAnsi="宋体" w:eastAsia="仿宋_GB2312" w:cs="宋体"/>
          <w:spacing w:val="7"/>
          <w:sz w:val="28"/>
          <w:szCs w:val="28"/>
          <w14:textOutline w14:w="3797" w14:cap="flat" w14:cmpd="sng" w14:algn="ctr">
            <w14:solidFill>
              <w14:srgbClr w14:val="000000"/>
            </w14:solidFill>
            <w14:prstDash w14:val="solid"/>
            <w14:miter w14:val="0"/>
          </w14:textOutline>
        </w:rPr>
      </w:pPr>
      <w:r>
        <w:rPr>
          <w:rFonts w:hint="eastAsia" w:ascii="仿宋_GB2312" w:hAnsi="宋体" w:eastAsia="仿宋_GB2312" w:cs="宋体"/>
          <w:spacing w:val="7"/>
          <w:sz w:val="28"/>
          <w:szCs w:val="28"/>
          <w14:textOutline w14:w="3797" w14:cap="flat" w14:cmpd="sng" w14:algn="ctr">
            <w14:solidFill>
              <w14:srgbClr w14:val="000000"/>
            </w14:solidFill>
            <w14:prstDash w14:val="solid"/>
            <w14:miter w14:val="0"/>
          </w14:textOutline>
        </w:rPr>
        <w:t>选修课程包括：</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·沟通学(初级&amp;中级)</w:t>
      </w:r>
    </w:p>
    <w:p>
      <w:pPr>
        <w:pStyle w:val="4"/>
        <w:widowControl/>
        <w:shd w:val="clear" w:color="auto" w:fill="FFFFFF"/>
        <w:spacing w:beforeAutospacing="0" w:afterAutospacing="0" w:line="57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在线交流如何影响我们的语言、身份和关系?本课程通过分析来自政治、商业和娱乐的现实生活案例研究,探讨社交网络、公共关系和危机管理等方面的课题。在最后一个小组项目中,你将使用危机管理策略来应对公共关系危机。</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xml:space="preserve">· 领导力与团队建设(所有水平) </w:t>
      </w:r>
    </w:p>
    <w:p>
      <w:pPr>
        <w:pStyle w:val="4"/>
        <w:widowControl/>
        <w:shd w:val="clear" w:color="auto" w:fill="FFFFFF"/>
        <w:spacing w:beforeAutospacing="0" w:afterAutospacing="0" w:line="57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通过分析成功的领导者及其领导风格,以及探索自己的领导风格,你将学习有效沟通的策略。您将探索组织动态,重点关注团队如何发展、学习和共同取得成功,以及领导者的出现方式。你将分析领导者在团队项目和课堂展示中使用和纳入有效的口头和非口头沟通策略的表现策略。</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创新与技术(中级&amp;高级)</w:t>
      </w:r>
    </w:p>
    <w:p>
      <w:pPr>
        <w:pStyle w:val="4"/>
        <w:widowControl/>
        <w:shd w:val="clear" w:color="auto" w:fill="FFFFFF"/>
        <w:spacing w:beforeAutospacing="0" w:afterAutospacing="0" w:line="57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技术创新如何塑造当今世界,它们将如何影响我们未来的生活?本课程通过探索当今顶级创新者如何在机器人技术和纳米技术等领域规划未来,来探讨这些问题。</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积极心理学与韧性(中级&amp;高级)</w:t>
      </w:r>
    </w:p>
    <w:p>
      <w:pPr>
        <w:pStyle w:val="4"/>
        <w:widowControl/>
        <w:shd w:val="clear" w:color="auto" w:fill="FFFFFF"/>
        <w:spacing w:beforeAutospacing="0" w:afterAutospacing="0" w:line="570" w:lineRule="exact"/>
        <w:ind w:firstLine="560" w:firstLineChars="200"/>
        <w:rPr>
          <w:rFonts w:ascii="仿宋_GB2312" w:hAnsi="宋体" w:eastAsia="仿宋_GB2312" w:cs="宋体"/>
          <w:b/>
          <w:bCs/>
          <w:sz w:val="28"/>
          <w:szCs w:val="28"/>
          <w:shd w:val="clear" w:color="auto" w:fill="FFFFFF"/>
        </w:rPr>
      </w:pPr>
      <w:r>
        <w:rPr>
          <w:rFonts w:hint="eastAsia" w:ascii="仿宋_GB2312" w:hAnsi="宋体" w:eastAsia="仿宋_GB2312" w:cs="宋体"/>
          <w:sz w:val="28"/>
          <w:szCs w:val="28"/>
          <w:shd w:val="clear" w:color="auto" w:fill="FFFFFF"/>
        </w:rPr>
        <w:t>如何增加你的幸福感并成为一个更有弹性的人？本课程向你介绍了积极心理学这一日益发展的领域,并考察了该领域的几个关键概念,包括特征性的力量、积极的情绪、弹性和勇气。</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可持续性(中级和高级)</w:t>
      </w:r>
    </w:p>
    <w:p>
      <w:pPr>
        <w:pStyle w:val="4"/>
        <w:widowControl/>
        <w:shd w:val="clear" w:color="auto" w:fill="FFFFFF"/>
        <w:spacing w:beforeAutospacing="0" w:afterAutospacing="0" w:line="570" w:lineRule="exact"/>
        <w:ind w:firstLine="560" w:firstLineChars="200"/>
        <w:rPr>
          <w:rFonts w:ascii="仿宋_GB2312" w:hAnsi="宋体" w:eastAsia="仿宋_GB2312" w:cs="宋体"/>
          <w:b/>
          <w:bCs/>
          <w:sz w:val="28"/>
          <w:szCs w:val="28"/>
          <w:shd w:val="clear" w:color="auto" w:fill="FFFFFF"/>
        </w:rPr>
      </w:pPr>
      <w:r>
        <w:rPr>
          <w:rFonts w:hint="eastAsia" w:ascii="仿宋_GB2312" w:hAnsi="宋体" w:eastAsia="仿宋_GB2312" w:cs="宋体"/>
          <w:sz w:val="28"/>
          <w:szCs w:val="28"/>
          <w:shd w:val="clear" w:color="auto" w:fill="FFFFFF"/>
        </w:rPr>
        <w:t>在可持续性方面,你将对资源有限和需求扩大这一全球性问题有一个重要的认识。通过历史、文化和个人的可持续和不可持续做法的例子,你将考察人民的选择对社会、经济和环境的影响。通过信息丰富的视频和有目的的讨论,你将最终决定你在社区中对这个紧急问题能做些什么。</w:t>
      </w:r>
      <w:r>
        <w:rPr>
          <w:rFonts w:hint="eastAsia" w:ascii="仿宋_GB2312" w:hAnsi="sans-serif" w:eastAsia="仿宋_GB2312" w:cs="sans-serif"/>
          <w:sz w:val="28"/>
          <w:szCs w:val="28"/>
          <w:shd w:val="clear" w:color="auto" w:fill="FFFFFF"/>
        </w:rPr>
        <w:t> </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专业商务写作(仅限高级)</w:t>
      </w:r>
    </w:p>
    <w:p>
      <w:pPr>
        <w:pStyle w:val="4"/>
        <w:widowControl/>
        <w:shd w:val="clear" w:color="auto" w:fill="FFFFFF"/>
        <w:spacing w:beforeAutospacing="0" w:afterAutospacing="0" w:line="570" w:lineRule="exact"/>
        <w:ind w:firstLine="560" w:firstLineChars="200"/>
        <w:rPr>
          <w:rFonts w:ascii="仿宋_GB2312" w:hAnsi="宋体" w:eastAsia="仿宋_GB2312" w:cs="宋体"/>
          <w:b/>
          <w:bCs/>
          <w:sz w:val="28"/>
          <w:szCs w:val="28"/>
          <w:shd w:val="clear" w:color="auto" w:fill="FFFFFF"/>
        </w:rPr>
      </w:pPr>
      <w:r>
        <w:rPr>
          <w:rFonts w:hint="eastAsia" w:ascii="仿宋_GB2312" w:hAnsi="宋体" w:eastAsia="仿宋_GB2312" w:cs="宋体"/>
          <w:sz w:val="28"/>
          <w:szCs w:val="28"/>
          <w:shd w:val="clear" w:color="auto" w:fill="FFFFFF"/>
        </w:rPr>
        <w:t>本课程通过分析各种交流方式和背景的样本,帮助你发展对专业交流的理解。你将研究如何创建一个专业简历,以及理解协议的专业通信电子邮件和信件格式。 </w:t>
      </w:r>
    </w:p>
    <w:p>
      <w:pPr>
        <w:pStyle w:val="4"/>
        <w:widowControl/>
        <w:shd w:val="clear" w:color="auto" w:fill="FFFFFF"/>
        <w:spacing w:beforeAutospacing="0" w:afterAutospacing="0"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 战略规划与说服性沟通(仅限高级)</w:t>
      </w:r>
    </w:p>
    <w:p>
      <w:pPr>
        <w:pStyle w:val="4"/>
        <w:widowControl/>
        <w:shd w:val="clear" w:color="auto" w:fill="FFFFFF"/>
        <w:spacing w:beforeAutospacing="0" w:afterAutospacing="0" w:line="570" w:lineRule="exact"/>
        <w:ind w:firstLine="560" w:firstLineChars="200"/>
        <w:rPr>
          <w:rFonts w:ascii="仿宋_GB2312" w:hAnsi="宋体" w:eastAsia="仿宋_GB2312" w:cs="宋体"/>
          <w:b/>
          <w:bCs/>
          <w:sz w:val="28"/>
          <w:szCs w:val="28"/>
          <w:shd w:val="clear" w:color="auto" w:fill="FFFFFF"/>
        </w:rPr>
      </w:pPr>
      <w:r>
        <w:rPr>
          <w:rFonts w:hint="eastAsia" w:ascii="仿宋_GB2312" w:hAnsi="宋体" w:eastAsia="仿宋_GB2312" w:cs="宋体"/>
          <w:sz w:val="28"/>
          <w:szCs w:val="28"/>
          <w:shd w:val="clear" w:color="auto" w:fill="FFFFFF"/>
        </w:rPr>
        <w:t>作为未来专业人士最需要的技能之一,本课程旨在帮助你提高有说服力的演讲技巧,以更好地沟通和推销你的想法。你将学习说服和有效演讲的要素,并发展商业和公共关系中的演讲技巧。在整个课程中,你将进行团队合作,创建一个简短的业务计划,并制作一个有说服力的演示,以便向特定市场销售产品。</w:t>
      </w:r>
    </w:p>
    <w:p>
      <w:pPr>
        <w:numPr>
          <w:ilvl w:val="0"/>
          <w:numId w:val="1"/>
        </w:numPr>
        <w:spacing w:line="570" w:lineRule="exact"/>
        <w:rPr>
          <w:rFonts w:ascii="仿宋_GB2312" w:hAnsi="宋体" w:eastAsia="仿宋_GB2312" w:cs="宋体"/>
          <w:spacing w:val="7"/>
          <w:sz w:val="28"/>
          <w:szCs w:val="28"/>
          <w14:textOutline w14:w="3797" w14:cap="flat" w14:cmpd="sng" w14:algn="ctr">
            <w14:solidFill>
              <w14:srgbClr w14:val="000000"/>
            </w14:solidFill>
            <w14:prstDash w14:val="solid"/>
            <w14:miter w14:val="0"/>
          </w14:textOutline>
        </w:rPr>
      </w:pPr>
      <w:r>
        <w:rPr>
          <w:rFonts w:hint="eastAsia" w:ascii="仿宋_GB2312" w:hAnsi="宋体" w:eastAsia="仿宋_GB2312" w:cs="宋体"/>
          <w:spacing w:val="7"/>
          <w:sz w:val="28"/>
          <w:szCs w:val="28"/>
          <w14:textOutline w14:w="3797" w14:cap="flat" w14:cmpd="sng" w14:algn="ctr">
            <w14:solidFill>
              <w14:srgbClr w14:val="000000"/>
            </w14:solidFill>
            <w14:prstDash w14:val="solid"/>
            <w14:miter w14:val="0"/>
          </w14:textOutline>
        </w:rPr>
        <w:t>核心课程包括：</w:t>
      </w:r>
    </w:p>
    <w:p>
      <w:pPr>
        <w:spacing w:line="570" w:lineRule="exact"/>
        <w:rPr>
          <w:rFonts w:ascii="仿宋_GB2312" w:hAnsi="宋体" w:eastAsia="仿宋_GB2312" w:cs="宋体"/>
          <w:b/>
          <w:bCs/>
          <w:sz w:val="28"/>
          <w:szCs w:val="28"/>
          <w:shd w:val="clear" w:color="auto" w:fill="FFFFFF"/>
        </w:rPr>
      </w:pPr>
      <w:r>
        <w:rPr>
          <w:rFonts w:hint="eastAsia" w:ascii="仿宋_GB2312" w:hAnsi="宋体" w:eastAsia="仿宋_GB2312" w:cs="宋体"/>
          <w:b/>
          <w:bCs/>
          <w:sz w:val="28"/>
          <w:szCs w:val="28"/>
          <w:shd w:val="clear" w:color="auto" w:fill="FFFFFF"/>
        </w:rPr>
        <w:t>·英语</w:t>
      </w:r>
      <w:r>
        <w:rPr>
          <w:rStyle w:val="8"/>
          <w:rFonts w:hint="eastAsia" w:ascii="仿宋_GB2312" w:hAnsi="宋体" w:eastAsia="仿宋_GB2312" w:cs="宋体"/>
          <w:bCs/>
          <w:sz w:val="28"/>
          <w:szCs w:val="28"/>
          <w:shd w:val="clear" w:color="auto" w:fill="FFFFFF"/>
        </w:rPr>
        <w:t>综合技能(各级)</w:t>
      </w:r>
      <w:r>
        <w:rPr>
          <w:rFonts w:hint="eastAsia" w:ascii="仿宋_GB2312" w:hAnsi="宋体" w:eastAsia="仿宋_GB2312" w:cs="宋体"/>
          <w:b/>
          <w:bCs/>
          <w:sz w:val="28"/>
          <w:szCs w:val="28"/>
          <w:shd w:val="clear" w:color="auto" w:fill="FFFFFF"/>
        </w:rPr>
        <w:t> </w:t>
      </w:r>
    </w:p>
    <w:p>
      <w:pPr>
        <w:spacing w:line="570" w:lineRule="exact"/>
        <w:ind w:firstLine="560" w:firstLineChars="200"/>
        <w:rPr>
          <w:rFonts w:ascii="仿宋_GB2312" w:hAnsi="宋体" w:eastAsia="仿宋_GB2312" w:cs="宋体"/>
          <w:b/>
          <w:bCs/>
          <w:spacing w:val="7"/>
          <w:sz w:val="28"/>
          <w:szCs w:val="28"/>
          <w14:textOutline w14:w="3797" w14:cap="flat" w14:cmpd="sng" w14:algn="ctr">
            <w14:solidFill>
              <w14:srgbClr w14:val="000000"/>
            </w14:solidFill>
            <w14:prstDash w14:val="solid"/>
            <w14:miter w14:val="0"/>
          </w14:textOutline>
        </w:rPr>
      </w:pPr>
      <w:r>
        <w:rPr>
          <w:rFonts w:hint="eastAsia" w:ascii="仿宋_GB2312" w:hAnsi="宋体" w:eastAsia="仿宋_GB2312" w:cs="宋体"/>
          <w:sz w:val="28"/>
          <w:szCs w:val="28"/>
          <w:shd w:val="clear" w:color="auto" w:fill="FFFFFF"/>
        </w:rPr>
        <w:t>本课程旨在向你介绍在美国大学获得成功所需的技能和策略。以美国移民和费城历史为重点,你将探索和提高你对美国当前文化多样性的理解。你会阅读学术论文,听讲座,参加学术讨论,做演讲,做研究。在整个课程中,你将建立一个blog，展示你的研究和你对国际学生体验的思考。 </w:t>
      </w:r>
    </w:p>
    <w:p>
      <w:pPr>
        <w:spacing w:line="570" w:lineRule="exact"/>
        <w:rPr>
          <w:rFonts w:ascii="仿宋_GB2312" w:hAnsi="宋体" w:eastAsia="仿宋_GB2312" w:cs="宋体"/>
          <w:spacing w:val="7"/>
          <w:sz w:val="28"/>
          <w:szCs w:val="28"/>
          <w14:textOutline w14:w="3797" w14:cap="flat" w14:cmpd="sng" w14:algn="ctr">
            <w14:solidFill>
              <w14:srgbClr w14:val="000000"/>
            </w14:solidFill>
            <w14:prstDash w14:val="solid"/>
            <w14:miter w14:val="0"/>
          </w14:textOutline>
        </w:rPr>
      </w:pPr>
      <w:r>
        <w:rPr>
          <w:rFonts w:hint="eastAsia" w:ascii="仿宋_GB2312" w:hAnsi="宋体" w:eastAsia="仿宋_GB2312" w:cs="宋体"/>
          <w:spacing w:val="7"/>
          <w:sz w:val="28"/>
          <w:szCs w:val="28"/>
          <w14:textOutline w14:w="3797" w14:cap="flat" w14:cmpd="sng" w14:algn="ctr">
            <w14:solidFill>
              <w14:srgbClr w14:val="000000"/>
            </w14:solidFill>
            <w14:prstDash w14:val="solid"/>
            <w14:miter w14:val="0"/>
          </w14:textOutline>
        </w:rPr>
        <w:t>3.以上为计划安排，以学校实际授课为准。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F82EF-513D-4B22-AB7E-D5BBF8B314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FF9B9F2-A288-49FF-B9FF-0DC67C0A9392}"/>
  </w:font>
  <w:font w:name="仿宋_GB2312">
    <w:panose1 w:val="02010609030101010101"/>
    <w:charset w:val="86"/>
    <w:family w:val="modern"/>
    <w:pitch w:val="default"/>
    <w:sig w:usb0="00000000" w:usb1="00000000" w:usb2="00000000" w:usb3="00000000" w:csb0="00000000" w:csb1="00000000"/>
    <w:embedRegular r:id="rId3" w:fontKey="{BA7A9B5A-EA49-4D08-8501-906FF2BE4237}"/>
  </w:font>
  <w:font w:name="方正小标宋简体">
    <w:panose1 w:val="03000509000000000000"/>
    <w:charset w:val="86"/>
    <w:family w:val="script"/>
    <w:pitch w:val="default"/>
    <w:sig w:usb0="00000000" w:usb1="00000000" w:usb2="00000000" w:usb3="00000000" w:csb0="00000000" w:csb1="00000000"/>
    <w:embedRegular r:id="rId4" w:fontKey="{0A144F12-13FC-49F8-B889-A8175E8D985C}"/>
  </w:font>
  <w:font w:name="华文中宋">
    <w:altName w:val="宋体"/>
    <w:panose1 w:val="02010600040101010101"/>
    <w:charset w:val="86"/>
    <w:family w:val="auto"/>
    <w:pitch w:val="default"/>
    <w:sig w:usb0="00000000" w:usb1="00000000" w:usb2="00000010" w:usb3="00000000" w:csb0="0004009F" w:csb1="00000000"/>
    <w:embedRegular r:id="rId5" w:fontKey="{26A04DFE-2D68-4AA0-8D7C-2563DA6111E7}"/>
  </w:font>
  <w:font w:name="仿宋">
    <w:panose1 w:val="02010609060101010101"/>
    <w:charset w:val="86"/>
    <w:family w:val="modern"/>
    <w:pitch w:val="default"/>
    <w:sig w:usb0="800002BF" w:usb1="38CF7CFA" w:usb2="00000016" w:usb3="00000000" w:csb0="00040001" w:csb1="00000000"/>
    <w:embedRegular r:id="rId6" w:fontKey="{4456BD43-C986-4F7E-B643-72EA1850A287}"/>
  </w:font>
  <w:font w:name="sans-serif">
    <w:altName w:val="Times New Roman"/>
    <w:panose1 w:val="00000000000000000000"/>
    <w:charset w:val="00"/>
    <w:family w:val="auto"/>
    <w:pitch w:val="default"/>
    <w:sig w:usb0="00000000" w:usb1="00000000" w:usb2="00000000" w:usb3="00000000" w:csb0="00000000" w:csb1="00000000"/>
    <w:embedRegular r:id="rId7" w:fontKey="{99594C58-14C3-4B9E-BC7E-F681F17801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52342"/>
    <w:multiLevelType w:val="singleLevel"/>
    <w:tmpl w:val="350523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MWY1MzM0YWJjODg2YjA1ZGU4MGRiNzc4ZjU2YTcifQ=="/>
  </w:docVars>
  <w:rsids>
    <w:rsidRoot w:val="00D36A1B"/>
    <w:rsid w:val="0008132A"/>
    <w:rsid w:val="000A4AC6"/>
    <w:rsid w:val="000E261B"/>
    <w:rsid w:val="000E5C98"/>
    <w:rsid w:val="000F52C3"/>
    <w:rsid w:val="00116EB8"/>
    <w:rsid w:val="00136A2E"/>
    <w:rsid w:val="00180E50"/>
    <w:rsid w:val="001824E5"/>
    <w:rsid w:val="001E7F51"/>
    <w:rsid w:val="00212101"/>
    <w:rsid w:val="002164C2"/>
    <w:rsid w:val="0023228B"/>
    <w:rsid w:val="00232FF5"/>
    <w:rsid w:val="00237AC8"/>
    <w:rsid w:val="0025524E"/>
    <w:rsid w:val="002748FD"/>
    <w:rsid w:val="00293B57"/>
    <w:rsid w:val="00295ACB"/>
    <w:rsid w:val="002A4084"/>
    <w:rsid w:val="002A41A7"/>
    <w:rsid w:val="002C6214"/>
    <w:rsid w:val="003156FA"/>
    <w:rsid w:val="00327DD0"/>
    <w:rsid w:val="00337F05"/>
    <w:rsid w:val="0038567C"/>
    <w:rsid w:val="003A07C2"/>
    <w:rsid w:val="003B1EB1"/>
    <w:rsid w:val="003C772A"/>
    <w:rsid w:val="003E1CBF"/>
    <w:rsid w:val="00415A6C"/>
    <w:rsid w:val="004175D2"/>
    <w:rsid w:val="00437269"/>
    <w:rsid w:val="004438E5"/>
    <w:rsid w:val="00464F3C"/>
    <w:rsid w:val="00535EB7"/>
    <w:rsid w:val="00546E88"/>
    <w:rsid w:val="0055495F"/>
    <w:rsid w:val="005855CE"/>
    <w:rsid w:val="00596AA9"/>
    <w:rsid w:val="00597BEF"/>
    <w:rsid w:val="005D31AD"/>
    <w:rsid w:val="005F1EAA"/>
    <w:rsid w:val="005F542F"/>
    <w:rsid w:val="00644807"/>
    <w:rsid w:val="00687D25"/>
    <w:rsid w:val="006A4FE5"/>
    <w:rsid w:val="006B2775"/>
    <w:rsid w:val="006B68F4"/>
    <w:rsid w:val="0072065E"/>
    <w:rsid w:val="00727C38"/>
    <w:rsid w:val="00740111"/>
    <w:rsid w:val="0074554E"/>
    <w:rsid w:val="007B2075"/>
    <w:rsid w:val="007B5601"/>
    <w:rsid w:val="007D5D14"/>
    <w:rsid w:val="0080244D"/>
    <w:rsid w:val="00840E0A"/>
    <w:rsid w:val="008613E1"/>
    <w:rsid w:val="00880982"/>
    <w:rsid w:val="008815D8"/>
    <w:rsid w:val="0088522F"/>
    <w:rsid w:val="008E26A6"/>
    <w:rsid w:val="009317B1"/>
    <w:rsid w:val="0097182B"/>
    <w:rsid w:val="00987D10"/>
    <w:rsid w:val="009B49FF"/>
    <w:rsid w:val="009C23E7"/>
    <w:rsid w:val="009C3853"/>
    <w:rsid w:val="009F5CD2"/>
    <w:rsid w:val="00A1745D"/>
    <w:rsid w:val="00A31376"/>
    <w:rsid w:val="00A34F77"/>
    <w:rsid w:val="00A8189E"/>
    <w:rsid w:val="00A92904"/>
    <w:rsid w:val="00AF5A35"/>
    <w:rsid w:val="00B47C37"/>
    <w:rsid w:val="00BC4525"/>
    <w:rsid w:val="00BD54B9"/>
    <w:rsid w:val="00C75E95"/>
    <w:rsid w:val="00CA39BC"/>
    <w:rsid w:val="00CB7ACF"/>
    <w:rsid w:val="00CC16B5"/>
    <w:rsid w:val="00CD1E3A"/>
    <w:rsid w:val="00CD453F"/>
    <w:rsid w:val="00CE0DED"/>
    <w:rsid w:val="00D03032"/>
    <w:rsid w:val="00D2752C"/>
    <w:rsid w:val="00D36A1B"/>
    <w:rsid w:val="00D61A37"/>
    <w:rsid w:val="00D625A1"/>
    <w:rsid w:val="00DA5364"/>
    <w:rsid w:val="00E26C05"/>
    <w:rsid w:val="00E7782A"/>
    <w:rsid w:val="00EB2D5C"/>
    <w:rsid w:val="00F31183"/>
    <w:rsid w:val="00F3730C"/>
    <w:rsid w:val="00F44640"/>
    <w:rsid w:val="00F53CA6"/>
    <w:rsid w:val="00FD0A8E"/>
    <w:rsid w:val="00FF5DBF"/>
    <w:rsid w:val="02203B3A"/>
    <w:rsid w:val="028131E3"/>
    <w:rsid w:val="02B36C65"/>
    <w:rsid w:val="02E5641E"/>
    <w:rsid w:val="050E50E5"/>
    <w:rsid w:val="05BA6D38"/>
    <w:rsid w:val="077F1302"/>
    <w:rsid w:val="07934B0F"/>
    <w:rsid w:val="08A76F4C"/>
    <w:rsid w:val="08BD3950"/>
    <w:rsid w:val="09A03B21"/>
    <w:rsid w:val="0A6C0264"/>
    <w:rsid w:val="0AD274A2"/>
    <w:rsid w:val="0C50615C"/>
    <w:rsid w:val="0E19635D"/>
    <w:rsid w:val="0F036555"/>
    <w:rsid w:val="0F0A5D32"/>
    <w:rsid w:val="10177CB3"/>
    <w:rsid w:val="123478B9"/>
    <w:rsid w:val="124D4798"/>
    <w:rsid w:val="12B34E1A"/>
    <w:rsid w:val="12F978F0"/>
    <w:rsid w:val="130A5A29"/>
    <w:rsid w:val="14AB70E9"/>
    <w:rsid w:val="14B051F1"/>
    <w:rsid w:val="15886C75"/>
    <w:rsid w:val="15CC120A"/>
    <w:rsid w:val="1618304E"/>
    <w:rsid w:val="195B6403"/>
    <w:rsid w:val="1A073B05"/>
    <w:rsid w:val="1B067911"/>
    <w:rsid w:val="1F95155B"/>
    <w:rsid w:val="202820DF"/>
    <w:rsid w:val="207564B0"/>
    <w:rsid w:val="24590738"/>
    <w:rsid w:val="25374218"/>
    <w:rsid w:val="26A51294"/>
    <w:rsid w:val="2826784C"/>
    <w:rsid w:val="286C37A4"/>
    <w:rsid w:val="29565F0F"/>
    <w:rsid w:val="2AF5247E"/>
    <w:rsid w:val="2CBF5B79"/>
    <w:rsid w:val="2CD86DED"/>
    <w:rsid w:val="2E6D7F83"/>
    <w:rsid w:val="2F2074EE"/>
    <w:rsid w:val="2F234AE5"/>
    <w:rsid w:val="3012506F"/>
    <w:rsid w:val="30C916BD"/>
    <w:rsid w:val="324E1E79"/>
    <w:rsid w:val="32BD2BA4"/>
    <w:rsid w:val="36062A6B"/>
    <w:rsid w:val="362D0D90"/>
    <w:rsid w:val="36D14E27"/>
    <w:rsid w:val="36E32295"/>
    <w:rsid w:val="37A11690"/>
    <w:rsid w:val="385D14E0"/>
    <w:rsid w:val="386F3B58"/>
    <w:rsid w:val="38DB4A1C"/>
    <w:rsid w:val="3AC01F67"/>
    <w:rsid w:val="3B6347A8"/>
    <w:rsid w:val="3C6A79D8"/>
    <w:rsid w:val="3C7249B6"/>
    <w:rsid w:val="3CC03AAB"/>
    <w:rsid w:val="3D8C44DD"/>
    <w:rsid w:val="3F416569"/>
    <w:rsid w:val="407917ED"/>
    <w:rsid w:val="41055DF9"/>
    <w:rsid w:val="44983FC9"/>
    <w:rsid w:val="470809A7"/>
    <w:rsid w:val="4740402F"/>
    <w:rsid w:val="47C307BC"/>
    <w:rsid w:val="47CE5910"/>
    <w:rsid w:val="49792CCC"/>
    <w:rsid w:val="49E91B06"/>
    <w:rsid w:val="4C9E35A6"/>
    <w:rsid w:val="4CC66029"/>
    <w:rsid w:val="4D9A7089"/>
    <w:rsid w:val="4F2B1B4F"/>
    <w:rsid w:val="50642410"/>
    <w:rsid w:val="5116315B"/>
    <w:rsid w:val="517C3D6C"/>
    <w:rsid w:val="51D75590"/>
    <w:rsid w:val="53480BD0"/>
    <w:rsid w:val="538E7ED0"/>
    <w:rsid w:val="54FB52E2"/>
    <w:rsid w:val="55083CB2"/>
    <w:rsid w:val="563A3C51"/>
    <w:rsid w:val="57C94ACC"/>
    <w:rsid w:val="582A7285"/>
    <w:rsid w:val="58CB6310"/>
    <w:rsid w:val="5A096502"/>
    <w:rsid w:val="5B0405E1"/>
    <w:rsid w:val="5C277114"/>
    <w:rsid w:val="5C730454"/>
    <w:rsid w:val="5CBB785C"/>
    <w:rsid w:val="5D5E3253"/>
    <w:rsid w:val="5E6F4B17"/>
    <w:rsid w:val="604F3ED2"/>
    <w:rsid w:val="60F165C0"/>
    <w:rsid w:val="628A65A9"/>
    <w:rsid w:val="63890A86"/>
    <w:rsid w:val="64801AB7"/>
    <w:rsid w:val="64BD0D0E"/>
    <w:rsid w:val="6613137D"/>
    <w:rsid w:val="681F29BA"/>
    <w:rsid w:val="6B5667C6"/>
    <w:rsid w:val="6C0A0577"/>
    <w:rsid w:val="6E9A19C7"/>
    <w:rsid w:val="6ED02ACD"/>
    <w:rsid w:val="6ED547AD"/>
    <w:rsid w:val="709114D5"/>
    <w:rsid w:val="71B479B0"/>
    <w:rsid w:val="71FD2A67"/>
    <w:rsid w:val="74F42333"/>
    <w:rsid w:val="77236AD6"/>
    <w:rsid w:val="783543FE"/>
    <w:rsid w:val="78727511"/>
    <w:rsid w:val="78E84BDA"/>
    <w:rsid w:val="79586E38"/>
    <w:rsid w:val="79965ECA"/>
    <w:rsid w:val="79A17DEE"/>
    <w:rsid w:val="7C093CE8"/>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paragraph" w:styleId="13">
    <w:name w:val="List Paragraph"/>
    <w:basedOn w:val="1"/>
    <w:qFormat/>
    <w:uiPriority w:val="34"/>
    <w:pPr>
      <w:jc w:val="center"/>
    </w:pPr>
  </w:style>
  <w:style w:type="character" w:customStyle="1" w:styleId="14">
    <w:name w:val="未处理的提及1"/>
    <w:basedOn w:val="7"/>
    <w:semiHidden/>
    <w:unhideWhenUsed/>
    <w:qFormat/>
    <w:uiPriority w:val="99"/>
    <w:rPr>
      <w:color w:val="605E5C"/>
      <w:shd w:val="clear" w:color="auto" w:fill="E1DFDD"/>
    </w:rPr>
  </w:style>
  <w:style w:type="table" w:customStyle="1" w:styleId="15">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2320</Characters>
  <Lines>19</Lines>
  <Paragraphs>5</Paragraphs>
  <TotalTime>146</TotalTime>
  <ScaleCrop>false</ScaleCrop>
  <LinksUpToDate>false</LinksUpToDate>
  <CharactersWithSpaces>2722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2024-03-04T02:36:00Z</dcterms:created>
  <dc:creator>杜雯</dc:creator>
  <cp:lastModifiedBy>yx</cp:lastModifiedBy>
  <cp:lastPrinted>2024-02-28T06:21:00Z</cp:lastPrinted>
  <dcterms:modified xsi:type="dcterms:W3CDTF">2024-03-06T07:37:41Z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C89D9AE7DE954674880B0817ABA87C3D</vt:lpwstr>
  </property>
</Properties>
</file>